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493C" w:rsidRDefault="0043493C" w:rsidP="0043493C">
      <w:pPr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  <w:r w:rsidRPr="009746FD">
        <w:rPr>
          <w:rFonts w:ascii="Arial" w:hAnsi="Arial" w:cs="Arial"/>
          <w:b/>
          <w:sz w:val="24"/>
          <w:szCs w:val="24"/>
        </w:rPr>
        <w:t xml:space="preserve">Lab </w:t>
      </w:r>
      <w:r w:rsidR="00A12359">
        <w:rPr>
          <w:rFonts w:ascii="Arial" w:hAnsi="Arial" w:cs="Arial"/>
          <w:b/>
          <w:sz w:val="24"/>
          <w:szCs w:val="24"/>
        </w:rPr>
        <w:t>7   DEMs and Lidar</w:t>
      </w:r>
      <w:r>
        <w:rPr>
          <w:rFonts w:ascii="Arial" w:hAnsi="Arial" w:cs="Arial"/>
          <w:b/>
          <w:sz w:val="24"/>
          <w:szCs w:val="24"/>
        </w:rPr>
        <w:br/>
      </w:r>
      <w:r w:rsidR="00D70CE9">
        <w:rPr>
          <w:rFonts w:ascii="Arial" w:hAnsi="Arial" w:cs="Arial"/>
          <w:sz w:val="24"/>
          <w:szCs w:val="24"/>
        </w:rPr>
        <w:t>Utilizes Textbook’s Remote Sensing Digital Database:</w:t>
      </w:r>
      <w:r w:rsidR="00D70CE9">
        <w:rPr>
          <w:rFonts w:ascii="Arial" w:hAnsi="Arial" w:cs="Arial"/>
          <w:i/>
          <w:sz w:val="24"/>
          <w:szCs w:val="24"/>
        </w:rPr>
        <w:t xml:space="preserve"> </w:t>
      </w:r>
      <w:r w:rsidR="00D70CE9" w:rsidRPr="00EE0D9A">
        <w:rPr>
          <w:rFonts w:ascii="Arial" w:hAnsi="Arial" w:cs="Arial"/>
          <w:sz w:val="24"/>
          <w:szCs w:val="24"/>
        </w:rPr>
        <w:t xml:space="preserve">Chapter </w:t>
      </w:r>
      <w:r w:rsidR="00B721AF">
        <w:rPr>
          <w:rFonts w:ascii="Arial" w:hAnsi="Arial" w:cs="Arial"/>
          <w:sz w:val="24"/>
          <w:szCs w:val="24"/>
        </w:rPr>
        <w:t>7</w:t>
      </w:r>
      <w:r w:rsidR="00D70CE9" w:rsidRPr="00EE0D9A">
        <w:rPr>
          <w:rFonts w:ascii="Arial" w:hAnsi="Arial" w:cs="Arial"/>
          <w:sz w:val="24"/>
          <w:szCs w:val="24"/>
        </w:rPr>
        <w:t xml:space="preserve"> data.</w:t>
      </w:r>
    </w:p>
    <w:p w:rsidR="00B721AF" w:rsidRDefault="00741DB6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The objective</w:t>
      </w:r>
      <w:r w:rsidR="00CA3385">
        <w:rPr>
          <w:rFonts w:ascii="Arial" w:hAnsi="Arial" w:cs="Arial"/>
          <w:sz w:val="24"/>
          <w:szCs w:val="24"/>
        </w:rPr>
        <w:t>s</w:t>
      </w:r>
      <w:r w:rsidR="00780A5E">
        <w:rPr>
          <w:rFonts w:ascii="Arial" w:hAnsi="Arial" w:cs="Arial"/>
          <w:sz w:val="24"/>
          <w:szCs w:val="24"/>
        </w:rPr>
        <w:t xml:space="preserve"> of this lab include enhancement of</w:t>
      </w:r>
      <w:r w:rsidR="00B721AF">
        <w:rPr>
          <w:rFonts w:ascii="Arial" w:hAnsi="Arial" w:cs="Arial"/>
          <w:sz w:val="24"/>
          <w:szCs w:val="24"/>
        </w:rPr>
        <w:t xml:space="preserve"> DEMs </w:t>
      </w:r>
      <w:r w:rsidR="00780A5E">
        <w:rPr>
          <w:rFonts w:ascii="Arial" w:hAnsi="Arial" w:cs="Arial"/>
          <w:sz w:val="24"/>
          <w:szCs w:val="24"/>
        </w:rPr>
        <w:t>generated with radar and lidar using</w:t>
      </w:r>
      <w:r w:rsidR="00B721AF">
        <w:rPr>
          <w:rFonts w:ascii="Arial" w:hAnsi="Arial" w:cs="Arial"/>
          <w:sz w:val="24"/>
          <w:szCs w:val="24"/>
        </w:rPr>
        <w:t xml:space="preserve"> image-processing tools and visualization to improve understanding of the models.  </w:t>
      </w:r>
      <w:r w:rsidR="00B721AF" w:rsidRPr="00321B43">
        <w:rPr>
          <w:rFonts w:ascii="Arial" w:hAnsi="Arial" w:cs="Arial"/>
          <w:b/>
          <w:sz w:val="24"/>
          <w:szCs w:val="24"/>
        </w:rPr>
        <w:t>ENVI Toolbox</w:t>
      </w:r>
      <w:r w:rsidR="00B721AF">
        <w:rPr>
          <w:rFonts w:ascii="Arial" w:hAnsi="Arial" w:cs="Arial"/>
          <w:sz w:val="24"/>
          <w:szCs w:val="24"/>
        </w:rPr>
        <w:t xml:space="preserve"> contains t</w:t>
      </w:r>
      <w:r w:rsidR="0043493C">
        <w:rPr>
          <w:rFonts w:ascii="Arial" w:hAnsi="Arial" w:cs="Arial"/>
          <w:sz w:val="24"/>
          <w:szCs w:val="24"/>
        </w:rPr>
        <w:t xml:space="preserve">he tasks </w:t>
      </w:r>
      <w:r w:rsidR="00B721AF">
        <w:rPr>
          <w:rFonts w:ascii="Arial" w:hAnsi="Arial" w:cs="Arial"/>
          <w:sz w:val="24"/>
          <w:szCs w:val="24"/>
        </w:rPr>
        <w:t xml:space="preserve">that </w:t>
      </w:r>
      <w:r w:rsidR="0043493C">
        <w:rPr>
          <w:rFonts w:ascii="Arial" w:hAnsi="Arial" w:cs="Arial"/>
          <w:sz w:val="24"/>
          <w:szCs w:val="24"/>
        </w:rPr>
        <w:t xml:space="preserve">we will </w:t>
      </w:r>
      <w:r w:rsidR="00B721AF">
        <w:rPr>
          <w:rFonts w:ascii="Arial" w:hAnsi="Arial" w:cs="Arial"/>
          <w:sz w:val="24"/>
          <w:szCs w:val="24"/>
        </w:rPr>
        <w:t>use for this lab.</w:t>
      </w:r>
      <w:r w:rsidR="008E7235">
        <w:rPr>
          <w:rFonts w:ascii="Arial" w:hAnsi="Arial" w:cs="Arial"/>
          <w:sz w:val="24"/>
          <w:szCs w:val="24"/>
        </w:rPr>
        <w:t xml:space="preserve">  A short video for the lidar section</w:t>
      </w:r>
      <w:r w:rsidR="008E7235" w:rsidRPr="008E7235">
        <w:rPr>
          <w:rFonts w:ascii="Arial" w:hAnsi="Arial" w:cs="Arial"/>
          <w:sz w:val="24"/>
          <w:szCs w:val="24"/>
        </w:rPr>
        <w:t xml:space="preserve"> </w:t>
      </w:r>
      <w:r w:rsidR="008E7235">
        <w:rPr>
          <w:rFonts w:ascii="Arial" w:hAnsi="Arial" w:cs="Arial"/>
          <w:sz w:val="24"/>
          <w:szCs w:val="24"/>
        </w:rPr>
        <w:t xml:space="preserve">that reviews the tools in the new ENVI LiDAR display is in the </w:t>
      </w:r>
      <w:r w:rsidR="008E7235" w:rsidRPr="008E7235">
        <w:rPr>
          <w:rFonts w:ascii="Arial" w:hAnsi="Arial" w:cs="Arial"/>
          <w:b/>
          <w:sz w:val="24"/>
          <w:szCs w:val="24"/>
        </w:rPr>
        <w:t>Lab_7_Data</w:t>
      </w:r>
      <w:r w:rsidR="008E7235">
        <w:rPr>
          <w:rFonts w:ascii="Arial" w:hAnsi="Arial" w:cs="Arial"/>
          <w:sz w:val="24"/>
          <w:szCs w:val="24"/>
        </w:rPr>
        <w:t xml:space="preserve"> folder </w:t>
      </w:r>
    </w:p>
    <w:p w:rsidR="00780A5E" w:rsidRDefault="00780A5E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Two digital files are to be uploaded to the instructor and ten questions are to be answered on the final pages of this handout.</w:t>
      </w:r>
    </w:p>
    <w:p w:rsidR="00B721AF" w:rsidRDefault="00B721AF" w:rsidP="00D70CE9">
      <w:pPr>
        <w:rPr>
          <w:rFonts w:ascii="Arial" w:hAnsi="Arial" w:cs="Arial"/>
          <w:sz w:val="24"/>
          <w:szCs w:val="24"/>
        </w:rPr>
      </w:pPr>
      <w:r w:rsidRPr="00B721AF">
        <w:rPr>
          <w:rFonts w:ascii="Arial" w:hAnsi="Arial" w:cs="Arial"/>
          <w:sz w:val="24"/>
          <w:szCs w:val="24"/>
          <w:u w:val="single"/>
        </w:rPr>
        <w:t xml:space="preserve">Radar </w:t>
      </w:r>
      <w:r w:rsidR="009B714C">
        <w:rPr>
          <w:rFonts w:ascii="Arial" w:hAnsi="Arial" w:cs="Arial"/>
          <w:sz w:val="24"/>
          <w:szCs w:val="24"/>
          <w:u w:val="single"/>
        </w:rPr>
        <w:t>DEMs</w:t>
      </w:r>
    </w:p>
    <w:p w:rsidR="00BD12CA" w:rsidRDefault="00BD12CA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1) </w:t>
      </w:r>
      <w:r w:rsidR="00B721AF">
        <w:rPr>
          <w:rFonts w:ascii="Arial" w:hAnsi="Arial" w:cs="Arial"/>
          <w:sz w:val="24"/>
          <w:szCs w:val="24"/>
        </w:rPr>
        <w:t>Airborne L-band and P-band radar were flown over the Fairbanks, Alaska area to generate a Di</w:t>
      </w:r>
      <w:r w:rsidR="00E30854">
        <w:rPr>
          <w:rFonts w:ascii="Arial" w:hAnsi="Arial" w:cs="Arial"/>
          <w:sz w:val="24"/>
          <w:szCs w:val="24"/>
        </w:rPr>
        <w:t>gital Surface Model (DSM) and a</w:t>
      </w:r>
      <w:r w:rsidR="00B721AF">
        <w:rPr>
          <w:rFonts w:ascii="Arial" w:hAnsi="Arial" w:cs="Arial"/>
          <w:sz w:val="24"/>
          <w:szCs w:val="24"/>
        </w:rPr>
        <w:t xml:space="preserve"> Digital Terrain Model (DTM).  See discu</w:t>
      </w:r>
      <w:r>
        <w:rPr>
          <w:rFonts w:ascii="Arial" w:hAnsi="Arial" w:cs="Arial"/>
          <w:sz w:val="24"/>
          <w:szCs w:val="24"/>
        </w:rPr>
        <w:t>ssion in the textbook Chapter 7.</w:t>
      </w:r>
      <w:r w:rsidR="00B721A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The data are located in the Remote Sensing Digital </w:t>
      </w:r>
      <w:r w:rsidR="00B721AF" w:rsidRPr="00B721AF">
        <w:rPr>
          <w:rFonts w:ascii="Arial" w:hAnsi="Arial" w:cs="Arial"/>
          <w:sz w:val="24"/>
          <w:szCs w:val="24"/>
        </w:rPr>
        <w:t>Database</w:t>
      </w:r>
      <w:r w:rsidR="00F548D3">
        <w:rPr>
          <w:rFonts w:ascii="Arial" w:hAnsi="Arial" w:cs="Arial"/>
          <w:sz w:val="24"/>
          <w:szCs w:val="24"/>
        </w:rPr>
        <w:t xml:space="preserve"> \</w:t>
      </w:r>
      <w:r>
        <w:rPr>
          <w:rFonts w:ascii="Arial" w:hAnsi="Arial" w:cs="Arial"/>
          <w:sz w:val="24"/>
          <w:szCs w:val="24"/>
        </w:rPr>
        <w:t xml:space="preserve"> Ch</w:t>
      </w:r>
      <w:r w:rsidR="00F548D3">
        <w:rPr>
          <w:rFonts w:ascii="Arial" w:hAnsi="Arial" w:cs="Arial"/>
          <w:sz w:val="24"/>
          <w:szCs w:val="24"/>
        </w:rPr>
        <w:t>_7_DEMs</w:t>
      </w:r>
      <w:r>
        <w:rPr>
          <w:rFonts w:ascii="Arial" w:hAnsi="Arial" w:cs="Arial"/>
          <w:sz w:val="24"/>
          <w:szCs w:val="24"/>
        </w:rPr>
        <w:t xml:space="preserve"> in the Chapter 7 folder. The path is:</w:t>
      </w:r>
    </w:p>
    <w:p w:rsidR="00D70CE9" w:rsidRDefault="00BD12CA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F548D3" w:rsidRPr="00F548D3">
        <w:rPr>
          <w:rFonts w:ascii="Arial" w:hAnsi="Arial" w:cs="Arial"/>
          <w:sz w:val="24"/>
          <w:szCs w:val="24"/>
        </w:rPr>
        <w:t xml:space="preserve">Plate 23 P-and X-band </w:t>
      </w:r>
      <w:proofErr w:type="spellStart"/>
      <w:r w:rsidR="00F548D3" w:rsidRPr="00F548D3">
        <w:rPr>
          <w:rFonts w:ascii="Arial" w:hAnsi="Arial" w:cs="Arial"/>
          <w:sz w:val="24"/>
          <w:szCs w:val="24"/>
        </w:rPr>
        <w:t>GeoSAR_AK</w:t>
      </w:r>
      <w:proofErr w:type="spellEnd"/>
      <w:r w:rsidR="006C3557">
        <w:rPr>
          <w:rFonts w:ascii="Arial" w:hAnsi="Arial" w:cs="Arial"/>
          <w:sz w:val="24"/>
          <w:szCs w:val="24"/>
        </w:rPr>
        <w:t xml:space="preserve"> </w:t>
      </w:r>
      <w:r w:rsidR="00B721AF" w:rsidRPr="00B721AF">
        <w:rPr>
          <w:rFonts w:ascii="Arial" w:hAnsi="Arial" w:cs="Arial"/>
          <w:sz w:val="24"/>
          <w:szCs w:val="24"/>
        </w:rPr>
        <w:t>\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 xml:space="preserve">         </w:t>
      </w:r>
      <w:proofErr w:type="spellStart"/>
      <w:r w:rsidR="00B721AF" w:rsidRPr="00B721AF">
        <w:rPr>
          <w:rFonts w:ascii="Arial" w:hAnsi="Arial" w:cs="Arial"/>
          <w:sz w:val="24"/>
          <w:szCs w:val="24"/>
        </w:rPr>
        <w:t>GeoSAR_DSM</w:t>
      </w:r>
      <w:proofErr w:type="spellEnd"/>
      <w:r w:rsidR="00B721AF" w:rsidRPr="00B721AF">
        <w:rPr>
          <w:rFonts w:ascii="Arial" w:hAnsi="Arial" w:cs="Arial"/>
          <w:sz w:val="24"/>
          <w:szCs w:val="24"/>
        </w:rPr>
        <w:t>-DTM_</w:t>
      </w:r>
      <w:r>
        <w:rPr>
          <w:rFonts w:ascii="Arial" w:hAnsi="Arial" w:cs="Arial"/>
          <w:sz w:val="24"/>
          <w:szCs w:val="24"/>
        </w:rPr>
        <w:t xml:space="preserve"> </w:t>
      </w:r>
      <w:proofErr w:type="gramStart"/>
      <w:r>
        <w:rPr>
          <w:rFonts w:ascii="Arial" w:hAnsi="Arial" w:cs="Arial"/>
          <w:sz w:val="24"/>
          <w:szCs w:val="24"/>
        </w:rPr>
        <w:t>\  DSM</w:t>
      </w:r>
      <w:proofErr w:type="gramEnd"/>
      <w:r>
        <w:rPr>
          <w:rFonts w:ascii="Arial" w:hAnsi="Arial" w:cs="Arial"/>
          <w:sz w:val="24"/>
          <w:szCs w:val="24"/>
        </w:rPr>
        <w:t xml:space="preserve">, DTM, and </w:t>
      </w:r>
      <w:proofErr w:type="spellStart"/>
      <w:r>
        <w:rPr>
          <w:rFonts w:ascii="Arial" w:hAnsi="Arial" w:cs="Arial"/>
          <w:sz w:val="24"/>
          <w:szCs w:val="24"/>
        </w:rPr>
        <w:t>Ortho_Radar_Image</w:t>
      </w:r>
      <w:proofErr w:type="spellEnd"/>
      <w:r>
        <w:rPr>
          <w:rFonts w:ascii="Arial" w:hAnsi="Arial" w:cs="Arial"/>
          <w:sz w:val="24"/>
          <w:szCs w:val="24"/>
        </w:rPr>
        <w:t xml:space="preserve"> folders</w:t>
      </w:r>
    </w:p>
    <w:p w:rsidR="00995416" w:rsidRDefault="00995416" w:rsidP="00995416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3194685" cy="2125980"/>
            <wp:effectExtent l="19050" t="19050" r="24765" b="26670"/>
            <wp:docPr id="1" name="Picture 1" descr="L:\Textbook\RSDD_Labs\Lab_7_DEMs and Lidar\fig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Textbook\RSDD_Labs\Lab_7_DEMs and Lidar\fig 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212598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br/>
        <w:t>Subfolders in “</w:t>
      </w:r>
      <w:proofErr w:type="spellStart"/>
      <w:r>
        <w:rPr>
          <w:rFonts w:ascii="Arial" w:hAnsi="Arial" w:cs="Arial"/>
          <w:sz w:val="24"/>
          <w:szCs w:val="24"/>
        </w:rPr>
        <w:t>GeoSAR_DSM</w:t>
      </w:r>
      <w:proofErr w:type="spellEnd"/>
      <w:r>
        <w:rPr>
          <w:rFonts w:ascii="Arial" w:hAnsi="Arial" w:cs="Arial"/>
          <w:sz w:val="24"/>
          <w:szCs w:val="24"/>
        </w:rPr>
        <w:t>-DTM</w:t>
      </w:r>
      <w:r w:rsidR="006C3557">
        <w:rPr>
          <w:rFonts w:ascii="Arial" w:hAnsi="Arial" w:cs="Arial"/>
          <w:sz w:val="24"/>
          <w:szCs w:val="24"/>
        </w:rPr>
        <w:t>_”</w:t>
      </w:r>
      <w:r>
        <w:rPr>
          <w:rFonts w:ascii="Arial" w:hAnsi="Arial" w:cs="Arial"/>
          <w:sz w:val="24"/>
          <w:szCs w:val="24"/>
        </w:rPr>
        <w:t xml:space="preserve"> folder</w:t>
      </w:r>
    </w:p>
    <w:p w:rsidR="00BD12CA" w:rsidRDefault="00BD12CA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2) Review the “READ ME…” pdf in the “Plate </w:t>
      </w:r>
      <w:r w:rsidR="006C3557">
        <w:rPr>
          <w:rFonts w:ascii="Arial" w:hAnsi="Arial" w:cs="Arial"/>
          <w:sz w:val="24"/>
          <w:szCs w:val="24"/>
        </w:rPr>
        <w:t>23</w:t>
      </w:r>
      <w:r>
        <w:rPr>
          <w:rFonts w:ascii="Arial" w:hAnsi="Arial" w:cs="Arial"/>
          <w:sz w:val="24"/>
          <w:szCs w:val="24"/>
        </w:rPr>
        <w:t xml:space="preserve"> P-and X-band…” folder.  The READ ME file provides an overview of the technology applied and examples from the textbook of final products that can be generated with remote sensing and GIS software.</w:t>
      </w:r>
    </w:p>
    <w:p w:rsidR="00BD12CA" w:rsidRDefault="00BD12CA" w:rsidP="00D70CE9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3) Open the newer ENVI “GIS-look” </w:t>
      </w:r>
      <w:proofErr w:type="gramStart"/>
      <w:r>
        <w:rPr>
          <w:rFonts w:ascii="Arial" w:hAnsi="Arial" w:cs="Arial"/>
          <w:sz w:val="24"/>
          <w:szCs w:val="24"/>
        </w:rPr>
        <w:t xml:space="preserve">program  </w:t>
      </w:r>
      <w:r w:rsidRPr="00BD12CA">
        <w:rPr>
          <w:rFonts w:ascii="Arial" w:hAnsi="Arial" w:cs="Arial"/>
          <w:i/>
          <w:sz w:val="24"/>
          <w:szCs w:val="24"/>
        </w:rPr>
        <w:t>&gt;</w:t>
      </w:r>
      <w:proofErr w:type="gramEnd"/>
      <w:r w:rsidRPr="00BD12CA">
        <w:rPr>
          <w:rFonts w:ascii="Arial" w:hAnsi="Arial" w:cs="Arial"/>
          <w:i/>
          <w:sz w:val="24"/>
          <w:szCs w:val="24"/>
        </w:rPr>
        <w:t xml:space="preserve"> File &gt; </w:t>
      </w:r>
      <w:r>
        <w:rPr>
          <w:rFonts w:ascii="Arial" w:hAnsi="Arial" w:cs="Arial"/>
          <w:i/>
          <w:sz w:val="24"/>
          <w:szCs w:val="24"/>
        </w:rPr>
        <w:t xml:space="preserve">Open &gt;  </w:t>
      </w:r>
    </w:p>
    <w:p w:rsidR="00CE125D" w:rsidRDefault="00BD12CA" w:rsidP="00995416">
      <w:pPr>
        <w:spacing w:after="0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proofErr w:type="gramStart"/>
      <w:r w:rsidRPr="00BD12CA">
        <w:rPr>
          <w:rFonts w:ascii="Arial" w:hAnsi="Arial" w:cs="Arial"/>
          <w:sz w:val="24"/>
          <w:szCs w:val="24"/>
        </w:rPr>
        <w:t>drive</w:t>
      </w:r>
      <w:proofErr w:type="gramEnd"/>
      <w:r w:rsidRPr="00BD12CA">
        <w:rPr>
          <w:rFonts w:ascii="Arial" w:hAnsi="Arial" w:cs="Arial"/>
          <w:sz w:val="24"/>
          <w:szCs w:val="24"/>
        </w:rPr>
        <w:t xml:space="preserve"> to the “</w:t>
      </w:r>
      <w:proofErr w:type="spellStart"/>
      <w:r w:rsidRPr="00BD12CA">
        <w:rPr>
          <w:rFonts w:ascii="Arial" w:hAnsi="Arial" w:cs="Arial"/>
          <w:sz w:val="24"/>
          <w:szCs w:val="24"/>
        </w:rPr>
        <w:t>Ortho_Radar_Image</w:t>
      </w:r>
      <w:proofErr w:type="spellEnd"/>
      <w:r w:rsidRPr="00BD12CA">
        <w:rPr>
          <w:rFonts w:ascii="Arial" w:hAnsi="Arial" w:cs="Arial"/>
          <w:sz w:val="24"/>
          <w:szCs w:val="24"/>
        </w:rPr>
        <w:t xml:space="preserve"> folder and </w:t>
      </w:r>
      <w:r w:rsidR="00CE125D">
        <w:rPr>
          <w:rFonts w:ascii="Arial" w:hAnsi="Arial" w:cs="Arial"/>
          <w:i/>
          <w:sz w:val="24"/>
          <w:szCs w:val="24"/>
        </w:rPr>
        <w:t>select</w:t>
      </w:r>
      <w:r>
        <w:rPr>
          <w:rFonts w:ascii="Arial" w:hAnsi="Arial" w:cs="Arial"/>
          <w:i/>
          <w:sz w:val="24"/>
          <w:szCs w:val="24"/>
        </w:rPr>
        <w:t xml:space="preserve"> “</w:t>
      </w:r>
      <w:r w:rsidRPr="00BD12CA">
        <w:rPr>
          <w:rFonts w:ascii="Arial" w:hAnsi="Arial" w:cs="Arial"/>
          <w:i/>
          <w:sz w:val="24"/>
          <w:szCs w:val="24"/>
        </w:rPr>
        <w:t>ORI_N6445W14800</w:t>
      </w:r>
      <w:r>
        <w:rPr>
          <w:rFonts w:ascii="Arial" w:hAnsi="Arial" w:cs="Arial"/>
          <w:i/>
          <w:sz w:val="24"/>
          <w:szCs w:val="24"/>
        </w:rPr>
        <w:t>.tif”</w:t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 w:rsidR="00CE125D">
        <w:rPr>
          <w:rFonts w:ascii="Arial" w:hAnsi="Arial" w:cs="Arial"/>
          <w:i/>
          <w:sz w:val="24"/>
          <w:szCs w:val="24"/>
        </w:rPr>
        <w:t>&gt; Open</w:t>
      </w:r>
    </w:p>
    <w:p w:rsidR="00995416" w:rsidRDefault="00CE125D" w:rsidP="00D70CE9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lastRenderedPageBreak/>
        <w:tab/>
        <w:t>&gt; Zoom to Full Extent</w:t>
      </w:r>
      <w:r w:rsidR="00BD12CA">
        <w:rPr>
          <w:rFonts w:ascii="Arial" w:hAnsi="Arial" w:cs="Arial"/>
          <w:i/>
          <w:sz w:val="24"/>
          <w:szCs w:val="24"/>
        </w:rPr>
        <w:tab/>
      </w:r>
      <w:r w:rsidR="00995416">
        <w:rPr>
          <w:rFonts w:ascii="Arial" w:hAnsi="Arial" w:cs="Arial"/>
          <w:sz w:val="24"/>
          <w:szCs w:val="24"/>
        </w:rPr>
        <w:t xml:space="preserve">Fairbanks is on the East side of the image, </w:t>
      </w:r>
      <w:proofErr w:type="gramStart"/>
      <w:r w:rsidR="00995416">
        <w:rPr>
          <w:rFonts w:ascii="Arial" w:hAnsi="Arial" w:cs="Arial"/>
          <w:sz w:val="24"/>
          <w:szCs w:val="24"/>
        </w:rPr>
        <w:t>North</w:t>
      </w:r>
      <w:proofErr w:type="gramEnd"/>
      <w:r w:rsidR="00995416">
        <w:rPr>
          <w:rFonts w:ascii="Arial" w:hAnsi="Arial" w:cs="Arial"/>
          <w:sz w:val="24"/>
          <w:szCs w:val="24"/>
        </w:rPr>
        <w:br/>
      </w:r>
      <w:r w:rsidR="00995416">
        <w:rPr>
          <w:rFonts w:ascii="Arial" w:hAnsi="Arial" w:cs="Arial"/>
          <w:sz w:val="24"/>
          <w:szCs w:val="24"/>
        </w:rPr>
        <w:tab/>
      </w:r>
      <w:r w:rsidR="00995416">
        <w:rPr>
          <w:rFonts w:ascii="Arial" w:hAnsi="Arial" w:cs="Arial"/>
          <w:sz w:val="24"/>
          <w:szCs w:val="24"/>
        </w:rPr>
        <w:tab/>
      </w:r>
      <w:r w:rsidR="00995416">
        <w:rPr>
          <w:rFonts w:ascii="Arial" w:hAnsi="Arial" w:cs="Arial"/>
          <w:sz w:val="24"/>
          <w:szCs w:val="24"/>
        </w:rPr>
        <w:tab/>
      </w:r>
      <w:r w:rsidR="00995416">
        <w:rPr>
          <w:rFonts w:ascii="Arial" w:hAnsi="Arial" w:cs="Arial"/>
          <w:sz w:val="24"/>
          <w:szCs w:val="24"/>
        </w:rPr>
        <w:tab/>
      </w:r>
      <w:r w:rsidR="00995416">
        <w:rPr>
          <w:rFonts w:ascii="Arial" w:hAnsi="Arial" w:cs="Arial"/>
          <w:sz w:val="24"/>
          <w:szCs w:val="24"/>
        </w:rPr>
        <w:tab/>
        <w:t>of the Chena River.</w:t>
      </w:r>
      <w:r w:rsidR="00995416">
        <w:rPr>
          <w:rFonts w:ascii="Arial" w:hAnsi="Arial" w:cs="Arial"/>
          <w:sz w:val="24"/>
          <w:szCs w:val="24"/>
        </w:rPr>
        <w:br/>
      </w:r>
      <w:r w:rsidR="00995416">
        <w:rPr>
          <w:rFonts w:ascii="Arial" w:hAnsi="Arial" w:cs="Arial"/>
          <w:sz w:val="24"/>
          <w:szCs w:val="24"/>
        </w:rPr>
        <w:tab/>
      </w:r>
      <w:r w:rsidR="00995416">
        <w:rPr>
          <w:rFonts w:ascii="Arial" w:hAnsi="Arial" w:cs="Arial"/>
          <w:sz w:val="24"/>
          <w:szCs w:val="24"/>
        </w:rPr>
        <w:tab/>
      </w:r>
      <w:r w:rsidR="00995416">
        <w:rPr>
          <w:rFonts w:ascii="Arial" w:hAnsi="Arial" w:cs="Arial"/>
          <w:sz w:val="24"/>
          <w:szCs w:val="24"/>
        </w:rPr>
        <w:tab/>
      </w:r>
      <w:r w:rsidR="00995416">
        <w:rPr>
          <w:rFonts w:ascii="Arial" w:hAnsi="Arial" w:cs="Arial"/>
          <w:sz w:val="24"/>
          <w:szCs w:val="24"/>
        </w:rPr>
        <w:tab/>
      </w:r>
      <w:r w:rsidR="00995416">
        <w:rPr>
          <w:rFonts w:ascii="Arial" w:hAnsi="Arial" w:cs="Arial"/>
          <w:sz w:val="24"/>
          <w:szCs w:val="24"/>
        </w:rPr>
        <w:tab/>
      </w:r>
      <w:r w:rsidR="00995416">
        <w:rPr>
          <w:rFonts w:ascii="Arial" w:hAnsi="Arial" w:cs="Arial"/>
          <w:sz w:val="24"/>
          <w:szCs w:val="24"/>
        </w:rPr>
        <w:br/>
        <w:t>Question 1:</w:t>
      </w:r>
      <w:r w:rsidR="00BD12CA" w:rsidRPr="00995416">
        <w:rPr>
          <w:rFonts w:ascii="Arial" w:hAnsi="Arial" w:cs="Arial"/>
          <w:sz w:val="24"/>
          <w:szCs w:val="24"/>
        </w:rPr>
        <w:tab/>
      </w:r>
      <w:r w:rsidR="00995416" w:rsidRPr="00995416">
        <w:rPr>
          <w:rFonts w:ascii="Arial" w:hAnsi="Arial" w:cs="Arial"/>
          <w:sz w:val="24"/>
          <w:szCs w:val="24"/>
        </w:rPr>
        <w:t>A. In which</w:t>
      </w:r>
      <w:r w:rsidR="00995416">
        <w:rPr>
          <w:rFonts w:ascii="Arial" w:hAnsi="Arial" w:cs="Arial"/>
          <w:sz w:val="24"/>
          <w:szCs w:val="24"/>
        </w:rPr>
        <w:t xml:space="preserve"> direction is the radar beam </w:t>
      </w:r>
      <w:proofErr w:type="gramStart"/>
      <w:r w:rsidR="00995416">
        <w:rPr>
          <w:rFonts w:ascii="Arial" w:hAnsi="Arial" w:cs="Arial"/>
          <w:sz w:val="24"/>
          <w:szCs w:val="24"/>
        </w:rPr>
        <w:t>pointing  (</w:t>
      </w:r>
      <w:proofErr w:type="gramEnd"/>
      <w:r w:rsidR="00995416">
        <w:rPr>
          <w:rFonts w:ascii="Arial" w:hAnsi="Arial" w:cs="Arial"/>
          <w:sz w:val="24"/>
          <w:szCs w:val="24"/>
        </w:rPr>
        <w:t>N, S, E, or W)?</w:t>
      </w:r>
      <w:r w:rsidR="00BD12CA">
        <w:rPr>
          <w:rFonts w:ascii="Arial" w:hAnsi="Arial" w:cs="Arial"/>
          <w:i/>
          <w:sz w:val="24"/>
          <w:szCs w:val="24"/>
        </w:rPr>
        <w:tab/>
      </w:r>
    </w:p>
    <w:p w:rsidR="00995416" w:rsidRDefault="00995416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B. Why does the river south of Fairbanks have a very dark?</w:t>
      </w:r>
    </w:p>
    <w:p w:rsidR="00055CE4" w:rsidRDefault="00055CE4" w:rsidP="00D70CE9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1FA42E78" wp14:editId="789767D7">
            <wp:simplePos x="0" y="0"/>
            <wp:positionH relativeFrom="column">
              <wp:posOffset>4524499</wp:posOffset>
            </wp:positionH>
            <wp:positionV relativeFrom="paragraph">
              <wp:posOffset>685272</wp:posOffset>
            </wp:positionV>
            <wp:extent cx="812551" cy="1602801"/>
            <wp:effectExtent l="0" t="0" r="6985" b="0"/>
            <wp:wrapNone/>
            <wp:docPr id="2" name="Picture 2" descr="L:\Textbook\RSDD_Labs\Lab_7_DEMs and Lidar\fig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:\Textbook\RSDD_Labs\Lab_7_DEMs and Lidar\fig 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459" cy="160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5416">
        <w:rPr>
          <w:rFonts w:ascii="Arial" w:hAnsi="Arial" w:cs="Arial"/>
          <w:sz w:val="24"/>
          <w:szCs w:val="24"/>
        </w:rPr>
        <w:t xml:space="preserve">4) </w:t>
      </w:r>
      <w:r w:rsidR="009B714C" w:rsidRPr="009B714C">
        <w:rPr>
          <w:rFonts w:ascii="Arial" w:hAnsi="Arial" w:cs="Arial"/>
          <w:b/>
          <w:sz w:val="24"/>
          <w:szCs w:val="24"/>
        </w:rPr>
        <w:t>DSM:</w:t>
      </w:r>
      <w:r w:rsidR="009B714C">
        <w:rPr>
          <w:rFonts w:ascii="Arial" w:hAnsi="Arial" w:cs="Arial"/>
          <w:sz w:val="24"/>
          <w:szCs w:val="24"/>
        </w:rPr>
        <w:t xml:space="preserve">  </w:t>
      </w:r>
      <w:r w:rsidR="00995416" w:rsidRPr="00055CE4">
        <w:rPr>
          <w:rFonts w:ascii="Arial" w:hAnsi="Arial" w:cs="Arial"/>
          <w:i/>
          <w:sz w:val="24"/>
          <w:szCs w:val="24"/>
        </w:rPr>
        <w:t>Open</w:t>
      </w:r>
      <w:r w:rsidR="00995416">
        <w:rPr>
          <w:rFonts w:ascii="Arial" w:hAnsi="Arial" w:cs="Arial"/>
          <w:sz w:val="24"/>
          <w:szCs w:val="24"/>
        </w:rPr>
        <w:t xml:space="preserve"> the DSM folder </w:t>
      </w:r>
      <w:proofErr w:type="gramStart"/>
      <w:r w:rsidR="00995416">
        <w:rPr>
          <w:rFonts w:ascii="Arial" w:hAnsi="Arial" w:cs="Arial"/>
          <w:sz w:val="24"/>
          <w:szCs w:val="24"/>
        </w:rPr>
        <w:t>and  load</w:t>
      </w:r>
      <w:proofErr w:type="gramEnd"/>
      <w:r w:rsidR="00995416">
        <w:rPr>
          <w:rFonts w:ascii="Arial" w:hAnsi="Arial" w:cs="Arial"/>
          <w:sz w:val="24"/>
          <w:szCs w:val="24"/>
        </w:rPr>
        <w:t xml:space="preserve">  “</w:t>
      </w:r>
      <w:r w:rsidR="00995416" w:rsidRPr="00995416">
        <w:rPr>
          <w:rFonts w:ascii="Arial" w:hAnsi="Arial" w:cs="Arial"/>
          <w:sz w:val="24"/>
          <w:szCs w:val="24"/>
        </w:rPr>
        <w:t>DSM_N6445W14800</w:t>
      </w:r>
      <w:r w:rsidR="00995416">
        <w:rPr>
          <w:rFonts w:ascii="Arial" w:hAnsi="Arial" w:cs="Arial"/>
          <w:sz w:val="24"/>
          <w:szCs w:val="24"/>
        </w:rPr>
        <w:t>.tif”</w:t>
      </w:r>
      <w:r>
        <w:rPr>
          <w:rFonts w:ascii="Arial" w:hAnsi="Arial" w:cs="Arial"/>
          <w:sz w:val="24"/>
          <w:szCs w:val="24"/>
        </w:rPr>
        <w:t xml:space="preserve"> into the View.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 w:rsidRPr="00055CE4">
        <w:rPr>
          <w:rFonts w:ascii="Arial" w:hAnsi="Arial" w:cs="Arial"/>
          <w:i/>
          <w:sz w:val="24"/>
          <w:szCs w:val="24"/>
        </w:rPr>
        <w:t>Right-click</w:t>
      </w:r>
      <w:r>
        <w:rPr>
          <w:rFonts w:ascii="Arial" w:hAnsi="Arial" w:cs="Arial"/>
          <w:sz w:val="24"/>
          <w:szCs w:val="24"/>
        </w:rPr>
        <w:t xml:space="preserve"> on this DSM layer in the Layer Manager &gt; Quick Stats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>The “Statistics View</w:t>
      </w:r>
      <w:proofErr w:type="gramStart"/>
      <w:r>
        <w:rPr>
          <w:rFonts w:ascii="Arial" w:hAnsi="Arial" w:cs="Arial"/>
          <w:sz w:val="24"/>
          <w:szCs w:val="24"/>
        </w:rPr>
        <w:t>:….</w:t>
      </w:r>
      <w:proofErr w:type="gramEnd"/>
      <w:r>
        <w:rPr>
          <w:rFonts w:ascii="Arial" w:hAnsi="Arial" w:cs="Arial"/>
          <w:sz w:val="24"/>
          <w:szCs w:val="24"/>
        </w:rPr>
        <w:t>” window pops-up.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In the upper left, </w:t>
      </w:r>
      <w:r w:rsidRPr="00055CE4">
        <w:rPr>
          <w:rFonts w:ascii="Arial" w:hAnsi="Arial" w:cs="Arial"/>
          <w:i/>
          <w:sz w:val="24"/>
          <w:szCs w:val="24"/>
        </w:rPr>
        <w:t>Select Plot &gt; Histogram Plot 1</w:t>
      </w:r>
      <w:r>
        <w:rPr>
          <w:rFonts w:ascii="Arial" w:hAnsi="Arial" w:cs="Arial"/>
          <w:i/>
          <w:sz w:val="24"/>
          <w:szCs w:val="24"/>
        </w:rPr>
        <w:br/>
      </w:r>
      <w:r>
        <w:rPr>
          <w:rFonts w:ascii="Arial" w:hAnsi="Arial" w:cs="Arial"/>
          <w:i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>Question 2: What is the minimum elevation of this DSM?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</w:r>
      <w:r w:rsidRPr="00055CE4">
        <w:rPr>
          <w:rFonts w:ascii="Arial" w:hAnsi="Arial" w:cs="Arial"/>
          <w:i/>
          <w:sz w:val="24"/>
          <w:szCs w:val="24"/>
        </w:rPr>
        <w:tab/>
      </w:r>
      <w:r w:rsidR="000B23F7">
        <w:rPr>
          <w:rFonts w:ascii="Arial" w:hAnsi="Arial" w:cs="Arial"/>
          <w:i/>
          <w:sz w:val="24"/>
          <w:szCs w:val="24"/>
        </w:rPr>
        <w:t xml:space="preserve">4a) </w:t>
      </w:r>
      <w:r w:rsidRPr="00055CE4">
        <w:rPr>
          <w:rFonts w:ascii="Arial" w:hAnsi="Arial" w:cs="Arial"/>
          <w:i/>
          <w:sz w:val="24"/>
          <w:szCs w:val="24"/>
        </w:rPr>
        <w:t>ENVI Toolbox &gt; Classification &gt; Raster Color Slices</w:t>
      </w:r>
      <w:r>
        <w:rPr>
          <w:rFonts w:ascii="Arial" w:hAnsi="Arial" w:cs="Arial"/>
          <w:sz w:val="24"/>
          <w:szCs w:val="24"/>
        </w:rPr>
        <w:t xml:space="preserve">  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 w:rsidRPr="00055CE4">
        <w:rPr>
          <w:rFonts w:ascii="Arial" w:hAnsi="Arial" w:cs="Arial"/>
          <w:i/>
          <w:sz w:val="24"/>
          <w:szCs w:val="24"/>
        </w:rPr>
        <w:t>Select</w:t>
      </w:r>
      <w:r>
        <w:rPr>
          <w:rFonts w:ascii="Arial" w:hAnsi="Arial" w:cs="Arial"/>
          <w:sz w:val="24"/>
          <w:szCs w:val="24"/>
        </w:rPr>
        <w:t xml:space="preserve"> the DSM in the “Data Selection” window    &gt;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 xml:space="preserve">Accept Defaults: 16-slices, rainbow color scheme </w:t>
      </w:r>
      <w:r w:rsidRPr="00055CE4">
        <w:rPr>
          <w:rFonts w:ascii="Arial" w:hAnsi="Arial" w:cs="Arial"/>
          <w:i/>
          <w:sz w:val="24"/>
          <w:szCs w:val="24"/>
        </w:rPr>
        <w:t xml:space="preserve">&gt; OK </w:t>
      </w:r>
    </w:p>
    <w:p w:rsidR="00580BEF" w:rsidRDefault="00580BEF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5BAF6C4D" wp14:editId="73DAA4D4">
            <wp:simplePos x="0" y="0"/>
            <wp:positionH relativeFrom="column">
              <wp:posOffset>4524375</wp:posOffset>
            </wp:positionH>
            <wp:positionV relativeFrom="paragraph">
              <wp:posOffset>-5080</wp:posOffset>
            </wp:positionV>
            <wp:extent cx="789940" cy="1543685"/>
            <wp:effectExtent l="0" t="0" r="0" b="0"/>
            <wp:wrapNone/>
            <wp:docPr id="3" name="Picture 3" descr="L:\Textbook\RSDD_Labs\Lab_7_DEMs and Lidar\fig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:\Textbook\RSDD_Labs\Lab_7_DEMs and Lidar\fig 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940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5CE4">
        <w:rPr>
          <w:rFonts w:ascii="Arial" w:hAnsi="Arial" w:cs="Arial"/>
          <w:i/>
          <w:sz w:val="24"/>
          <w:szCs w:val="24"/>
        </w:rPr>
        <w:tab/>
      </w:r>
      <w:r w:rsidR="000B23F7" w:rsidRPr="000B23F7">
        <w:rPr>
          <w:rFonts w:ascii="Arial" w:hAnsi="Arial" w:cs="Arial"/>
          <w:sz w:val="24"/>
          <w:szCs w:val="24"/>
        </w:rPr>
        <w:t>4b)</w:t>
      </w:r>
      <w:r w:rsidR="000B23F7">
        <w:rPr>
          <w:rFonts w:ascii="Arial" w:hAnsi="Arial" w:cs="Arial"/>
          <w:i/>
          <w:sz w:val="24"/>
          <w:szCs w:val="24"/>
        </w:rPr>
        <w:t xml:space="preserve"> </w:t>
      </w:r>
      <w:r w:rsidR="00055CE4">
        <w:rPr>
          <w:rFonts w:ascii="Arial" w:hAnsi="Arial" w:cs="Arial"/>
          <w:i/>
          <w:sz w:val="24"/>
          <w:szCs w:val="24"/>
        </w:rPr>
        <w:t>ENVI Toolbox &gt; Terrain &gt; Create Hill Shade Image</w:t>
      </w:r>
      <w:r w:rsidR="00055CE4">
        <w:rPr>
          <w:rFonts w:ascii="Arial" w:hAnsi="Arial" w:cs="Arial"/>
          <w:i/>
          <w:sz w:val="24"/>
          <w:szCs w:val="24"/>
        </w:rPr>
        <w:br/>
      </w:r>
      <w:r w:rsidR="00055CE4">
        <w:rPr>
          <w:rFonts w:ascii="Arial" w:hAnsi="Arial" w:cs="Arial"/>
          <w:i/>
          <w:sz w:val="24"/>
          <w:szCs w:val="24"/>
        </w:rPr>
        <w:tab/>
      </w:r>
      <w:r w:rsidR="00055CE4" w:rsidRPr="00055CE4">
        <w:rPr>
          <w:rFonts w:ascii="Arial" w:hAnsi="Arial" w:cs="Arial"/>
          <w:i/>
          <w:sz w:val="24"/>
          <w:szCs w:val="24"/>
        </w:rPr>
        <w:t>Select</w:t>
      </w:r>
      <w:r w:rsidR="00055CE4">
        <w:rPr>
          <w:rFonts w:ascii="Arial" w:hAnsi="Arial" w:cs="Arial"/>
          <w:sz w:val="24"/>
          <w:szCs w:val="24"/>
        </w:rPr>
        <w:t xml:space="preserve"> the DSM in the</w:t>
      </w:r>
      <w:r w:rsidR="005C096E">
        <w:rPr>
          <w:rFonts w:ascii="Arial" w:hAnsi="Arial" w:cs="Arial"/>
          <w:sz w:val="24"/>
          <w:szCs w:val="24"/>
        </w:rPr>
        <w:br/>
      </w:r>
      <w:r w:rsidR="005C096E">
        <w:rPr>
          <w:rFonts w:ascii="Arial" w:hAnsi="Arial" w:cs="Arial"/>
          <w:sz w:val="24"/>
          <w:szCs w:val="24"/>
        </w:rPr>
        <w:tab/>
        <w:t xml:space="preserve">“Select Hill shade Input DEM File” </w:t>
      </w:r>
      <w:r w:rsidR="00055CE4">
        <w:rPr>
          <w:rFonts w:ascii="Arial" w:hAnsi="Arial" w:cs="Arial"/>
          <w:sz w:val="24"/>
          <w:szCs w:val="24"/>
        </w:rPr>
        <w:t>window    &gt; OK</w:t>
      </w:r>
      <w:r w:rsidR="00055CE4">
        <w:rPr>
          <w:rFonts w:ascii="Arial" w:hAnsi="Arial" w:cs="Arial"/>
          <w:sz w:val="24"/>
          <w:szCs w:val="24"/>
        </w:rPr>
        <w:br/>
      </w:r>
      <w:r w:rsidR="00055CE4">
        <w:rPr>
          <w:rFonts w:ascii="Arial" w:hAnsi="Arial" w:cs="Arial"/>
          <w:sz w:val="24"/>
          <w:szCs w:val="24"/>
        </w:rPr>
        <w:tab/>
        <w:t>The “Hill shade Image Parameters” window pops-up</w:t>
      </w:r>
      <w:r w:rsidR="00055CE4">
        <w:rPr>
          <w:rFonts w:ascii="Arial" w:hAnsi="Arial" w:cs="Arial"/>
          <w:sz w:val="24"/>
          <w:szCs w:val="24"/>
        </w:rPr>
        <w:br/>
      </w:r>
      <w:r w:rsidR="00055CE4">
        <w:rPr>
          <w:rFonts w:ascii="Arial" w:hAnsi="Arial" w:cs="Arial"/>
          <w:sz w:val="24"/>
          <w:szCs w:val="24"/>
        </w:rPr>
        <w:tab/>
      </w:r>
      <w:r w:rsidR="00055CE4">
        <w:rPr>
          <w:rFonts w:ascii="Arial" w:hAnsi="Arial" w:cs="Arial"/>
          <w:sz w:val="24"/>
          <w:szCs w:val="24"/>
        </w:rPr>
        <w:tab/>
      </w:r>
      <w:r w:rsidR="00055CE4">
        <w:rPr>
          <w:rFonts w:ascii="Arial" w:hAnsi="Arial" w:cs="Arial"/>
          <w:i/>
          <w:sz w:val="24"/>
          <w:szCs w:val="24"/>
        </w:rPr>
        <w:t>Enter</w:t>
      </w:r>
      <w:r w:rsidR="00055CE4">
        <w:rPr>
          <w:rFonts w:ascii="Arial" w:hAnsi="Arial" w:cs="Arial"/>
          <w:sz w:val="24"/>
          <w:szCs w:val="24"/>
        </w:rPr>
        <w:t xml:space="preserve"> “25” for Sun Elevation Angle</w:t>
      </w:r>
      <w:r w:rsidR="00055CE4">
        <w:rPr>
          <w:rFonts w:ascii="Arial" w:hAnsi="Arial" w:cs="Arial"/>
          <w:sz w:val="24"/>
          <w:szCs w:val="24"/>
        </w:rPr>
        <w:br/>
      </w:r>
      <w:r w:rsidR="00055CE4">
        <w:rPr>
          <w:rFonts w:ascii="Arial" w:hAnsi="Arial" w:cs="Arial"/>
          <w:sz w:val="24"/>
          <w:szCs w:val="24"/>
        </w:rPr>
        <w:tab/>
      </w:r>
      <w:r w:rsidR="00055CE4">
        <w:rPr>
          <w:rFonts w:ascii="Arial" w:hAnsi="Arial" w:cs="Arial"/>
          <w:sz w:val="24"/>
          <w:szCs w:val="24"/>
        </w:rPr>
        <w:tab/>
        <w:t>Enter “270” for Sun Azimuth Angle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Select “B-W LINEAR” for Color Table to Apply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Change “Stretch” to “0.0</w:t>
      </w:r>
      <w:proofErr w:type="gramStart"/>
      <w:r>
        <w:rPr>
          <w:rFonts w:ascii="Arial" w:hAnsi="Arial" w:cs="Arial"/>
          <w:sz w:val="24"/>
          <w:szCs w:val="24"/>
        </w:rPr>
        <w:t>”  (</w:t>
      </w:r>
      <w:proofErr w:type="gramEnd"/>
      <w:r>
        <w:rPr>
          <w:rFonts w:ascii="Arial" w:hAnsi="Arial" w:cs="Arial"/>
          <w:sz w:val="24"/>
          <w:szCs w:val="24"/>
        </w:rPr>
        <w:t>no stretch applied)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FileName</w:t>
      </w:r>
      <w:proofErr w:type="spellEnd"/>
      <w:r>
        <w:rPr>
          <w:rFonts w:ascii="Arial" w:hAnsi="Arial" w:cs="Arial"/>
          <w:sz w:val="24"/>
          <w:szCs w:val="24"/>
        </w:rPr>
        <w:t>:  “</w:t>
      </w:r>
      <w:proofErr w:type="spellStart"/>
      <w:r>
        <w:rPr>
          <w:rFonts w:ascii="Arial" w:hAnsi="Arial" w:cs="Arial"/>
          <w:sz w:val="24"/>
          <w:szCs w:val="24"/>
        </w:rPr>
        <w:t>YourName_DSM_hs_ENVI</w:t>
      </w:r>
      <w:proofErr w:type="spellEnd"/>
      <w:r>
        <w:rPr>
          <w:rFonts w:ascii="Arial" w:hAnsi="Arial" w:cs="Arial"/>
          <w:sz w:val="24"/>
          <w:szCs w:val="24"/>
        </w:rPr>
        <w:t xml:space="preserve">”  </w:t>
      </w:r>
      <w:r w:rsidRPr="00580BEF">
        <w:rPr>
          <w:rFonts w:ascii="Arial" w:hAnsi="Arial" w:cs="Arial"/>
          <w:i/>
          <w:sz w:val="24"/>
          <w:szCs w:val="24"/>
        </w:rPr>
        <w:t>&gt; OK</w:t>
      </w:r>
    </w:p>
    <w:p w:rsidR="00580BEF" w:rsidRDefault="00055CE4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 w:rsidR="00580BEF">
        <w:rPr>
          <w:rFonts w:ascii="Arial" w:hAnsi="Arial" w:cs="Arial"/>
          <w:sz w:val="24"/>
          <w:szCs w:val="24"/>
        </w:rPr>
        <w:t xml:space="preserve">The hill shade DSM displays in the View.  </w:t>
      </w:r>
      <w:r w:rsidR="00580BEF" w:rsidRPr="00580BEF">
        <w:rPr>
          <w:rFonts w:ascii="Arial" w:hAnsi="Arial" w:cs="Arial"/>
          <w:i/>
          <w:sz w:val="24"/>
          <w:szCs w:val="24"/>
        </w:rPr>
        <w:t>Zoom to Full Extent</w:t>
      </w:r>
      <w:r w:rsidR="00580BEF">
        <w:rPr>
          <w:rFonts w:ascii="Arial" w:hAnsi="Arial" w:cs="Arial"/>
          <w:sz w:val="24"/>
          <w:szCs w:val="24"/>
        </w:rPr>
        <w:br/>
      </w:r>
      <w:r w:rsidR="00580BEF">
        <w:rPr>
          <w:rFonts w:ascii="Arial" w:hAnsi="Arial" w:cs="Arial"/>
          <w:sz w:val="24"/>
          <w:szCs w:val="24"/>
        </w:rPr>
        <w:tab/>
      </w:r>
      <w:r w:rsidR="00580BEF" w:rsidRPr="00580BEF">
        <w:rPr>
          <w:rFonts w:ascii="Arial" w:hAnsi="Arial" w:cs="Arial"/>
          <w:i/>
          <w:sz w:val="24"/>
          <w:szCs w:val="24"/>
        </w:rPr>
        <w:t>Zoom-in</w:t>
      </w:r>
      <w:r w:rsidR="00580BEF">
        <w:rPr>
          <w:rFonts w:ascii="Arial" w:hAnsi="Arial" w:cs="Arial"/>
          <w:sz w:val="24"/>
          <w:szCs w:val="24"/>
        </w:rPr>
        <w:t xml:space="preserve"> and </w:t>
      </w:r>
      <w:r w:rsidR="00580BEF" w:rsidRPr="00580BEF">
        <w:rPr>
          <w:rFonts w:ascii="Arial" w:hAnsi="Arial" w:cs="Arial"/>
          <w:i/>
          <w:sz w:val="24"/>
          <w:szCs w:val="24"/>
        </w:rPr>
        <w:t>pan</w:t>
      </w:r>
      <w:r w:rsidR="00580BEF">
        <w:rPr>
          <w:rFonts w:ascii="Arial" w:hAnsi="Arial" w:cs="Arial"/>
          <w:sz w:val="24"/>
          <w:szCs w:val="24"/>
        </w:rPr>
        <w:t xml:space="preserve"> around</w:t>
      </w:r>
      <w:r>
        <w:rPr>
          <w:rFonts w:ascii="Arial" w:hAnsi="Arial" w:cs="Arial"/>
          <w:sz w:val="24"/>
          <w:szCs w:val="24"/>
        </w:rPr>
        <w:tab/>
      </w:r>
    </w:p>
    <w:p w:rsidR="000B23F7" w:rsidRDefault="00580BEF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Question 3: What natural and man-made features are generating the surface on the DSM?</w:t>
      </w:r>
      <w:r w:rsidR="000B23F7">
        <w:rPr>
          <w:rFonts w:ascii="Arial" w:hAnsi="Arial" w:cs="Arial"/>
          <w:sz w:val="24"/>
          <w:szCs w:val="24"/>
        </w:rPr>
        <w:t xml:space="preserve">   </w:t>
      </w:r>
      <w:r>
        <w:rPr>
          <w:rFonts w:ascii="Arial" w:hAnsi="Arial" w:cs="Arial"/>
          <w:sz w:val="24"/>
          <w:szCs w:val="24"/>
        </w:rPr>
        <w:t xml:space="preserve">(Hint: Turn off all layers in the Layer Manager except the hillshade DSM and the ORI radar image.  Turn the top layer on &amp; off to identify features.  </w:t>
      </w:r>
      <w:r w:rsidR="00291436">
        <w:rPr>
          <w:rFonts w:ascii="Arial" w:hAnsi="Arial" w:cs="Arial"/>
          <w:sz w:val="24"/>
          <w:szCs w:val="24"/>
        </w:rPr>
        <w:t>)</w:t>
      </w:r>
    </w:p>
    <w:p w:rsidR="000B23F7" w:rsidRDefault="000B23F7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Turn on the Raster Color Slice layer in the Lay</w:t>
      </w:r>
      <w:r w:rsidR="00FC1405">
        <w:rPr>
          <w:rFonts w:ascii="Arial" w:hAnsi="Arial" w:cs="Arial"/>
          <w:sz w:val="24"/>
          <w:szCs w:val="24"/>
        </w:rPr>
        <w:t xml:space="preserve">er Manager.  If your hillshade </w:t>
      </w:r>
      <w:r>
        <w:rPr>
          <w:rFonts w:ascii="Arial" w:hAnsi="Arial" w:cs="Arial"/>
          <w:sz w:val="24"/>
          <w:szCs w:val="24"/>
        </w:rPr>
        <w:t>DSM</w:t>
      </w:r>
      <w:r w:rsidR="00FC140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is above this layer in the Layer Manager</w:t>
      </w:r>
      <w:r w:rsidR="00FC1405">
        <w:rPr>
          <w:rFonts w:ascii="Arial" w:hAnsi="Arial" w:cs="Arial"/>
          <w:sz w:val="24"/>
          <w:szCs w:val="24"/>
        </w:rPr>
        <w:t xml:space="preserve">, use the Transparency Tool to </w:t>
      </w:r>
      <w:r>
        <w:rPr>
          <w:rFonts w:ascii="Arial" w:hAnsi="Arial" w:cs="Arial"/>
          <w:sz w:val="24"/>
          <w:szCs w:val="24"/>
        </w:rPr>
        <w:t>fade the hillshade DSM so the color on the DSM can be seen.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 w:rsidRPr="000B23F7">
        <w:rPr>
          <w:rFonts w:ascii="Arial" w:hAnsi="Arial" w:cs="Arial"/>
          <w:i/>
          <w:sz w:val="24"/>
          <w:szCs w:val="24"/>
        </w:rPr>
        <w:t>Zoom-in</w:t>
      </w:r>
      <w:r>
        <w:rPr>
          <w:rFonts w:ascii="Arial" w:hAnsi="Arial" w:cs="Arial"/>
          <w:sz w:val="24"/>
          <w:szCs w:val="24"/>
        </w:rPr>
        <w:t xml:space="preserve"> to an area of interest. 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 w:rsidRPr="000B23F7">
        <w:rPr>
          <w:rFonts w:ascii="Arial" w:hAnsi="Arial" w:cs="Arial"/>
          <w:i/>
          <w:sz w:val="24"/>
          <w:szCs w:val="24"/>
        </w:rPr>
        <w:t>Type in</w:t>
      </w:r>
      <w:r>
        <w:rPr>
          <w:rFonts w:ascii="Arial" w:hAnsi="Arial" w:cs="Arial"/>
          <w:sz w:val="24"/>
          <w:szCs w:val="24"/>
        </w:rPr>
        <w:t xml:space="preserve"> the scale 1:25,000 (near the top-center of the ENVI display window)</w:t>
      </w:r>
    </w:p>
    <w:p w:rsidR="000B23F7" w:rsidRDefault="000B23F7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ab/>
        <w:t xml:space="preserve">Let’s save a jpg </w:t>
      </w:r>
      <w:r w:rsidR="000705D6">
        <w:rPr>
          <w:rFonts w:ascii="Arial" w:hAnsi="Arial" w:cs="Arial"/>
          <w:sz w:val="24"/>
          <w:szCs w:val="24"/>
        </w:rPr>
        <w:t>of the enlarged area</w:t>
      </w:r>
      <w:r>
        <w:rPr>
          <w:rFonts w:ascii="Arial" w:hAnsi="Arial" w:cs="Arial"/>
          <w:sz w:val="24"/>
          <w:szCs w:val="24"/>
        </w:rPr>
        <w:t xml:space="preserve"> </w:t>
      </w:r>
      <w:r w:rsidR="000705D6">
        <w:rPr>
          <w:rFonts w:ascii="Arial" w:hAnsi="Arial" w:cs="Arial"/>
          <w:sz w:val="24"/>
          <w:szCs w:val="24"/>
        </w:rPr>
        <w:t>(t</w:t>
      </w:r>
      <w:r>
        <w:rPr>
          <w:rFonts w:ascii="Arial" w:hAnsi="Arial" w:cs="Arial"/>
          <w:sz w:val="24"/>
          <w:szCs w:val="24"/>
        </w:rPr>
        <w:t>his display</w:t>
      </w:r>
      <w:r w:rsidR="000705D6">
        <w:rPr>
          <w:rFonts w:ascii="Arial" w:hAnsi="Arial" w:cs="Arial"/>
          <w:sz w:val="24"/>
          <w:szCs w:val="24"/>
        </w:rPr>
        <w:t>)</w:t>
      </w:r>
      <w:r>
        <w:rPr>
          <w:rFonts w:ascii="Arial" w:hAnsi="Arial" w:cs="Arial"/>
          <w:sz w:val="24"/>
          <w:szCs w:val="24"/>
        </w:rPr>
        <w:t xml:space="preserve"> for the instructor</w:t>
      </w:r>
    </w:p>
    <w:p w:rsidR="000B23F7" w:rsidRDefault="000B23F7" w:rsidP="00D70CE9">
      <w:pPr>
        <w:rPr>
          <w:rFonts w:ascii="Arial" w:hAnsi="Arial" w:cs="Arial"/>
          <w:sz w:val="24"/>
          <w:szCs w:val="24"/>
        </w:rPr>
      </w:pPr>
      <w:r w:rsidRPr="000B23F7">
        <w:rPr>
          <w:rFonts w:ascii="Arial" w:hAnsi="Arial" w:cs="Arial"/>
          <w:i/>
          <w:sz w:val="24"/>
          <w:szCs w:val="24"/>
        </w:rPr>
        <w:tab/>
        <w:t xml:space="preserve">File &gt; Chip View To &gt; Image    </w:t>
      </w:r>
      <w:r w:rsidRPr="000B23F7">
        <w:rPr>
          <w:rFonts w:ascii="Arial" w:hAnsi="Arial" w:cs="Arial"/>
          <w:i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proofErr w:type="gramStart"/>
      <w:r>
        <w:rPr>
          <w:rFonts w:ascii="Arial" w:hAnsi="Arial" w:cs="Arial"/>
          <w:sz w:val="24"/>
          <w:szCs w:val="24"/>
        </w:rPr>
        <w:t>The</w:t>
      </w:r>
      <w:proofErr w:type="gramEnd"/>
      <w:r>
        <w:rPr>
          <w:rFonts w:ascii="Arial" w:hAnsi="Arial" w:cs="Arial"/>
          <w:sz w:val="24"/>
          <w:szCs w:val="24"/>
        </w:rPr>
        <w:t xml:space="preserve"> “Chip to File Parameters” window pops-up. 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 w:rsidRPr="000B23F7">
        <w:rPr>
          <w:rFonts w:ascii="Arial" w:hAnsi="Arial" w:cs="Arial"/>
          <w:i/>
          <w:sz w:val="24"/>
          <w:szCs w:val="24"/>
        </w:rPr>
        <w:t>Choose</w:t>
      </w:r>
      <w:r>
        <w:rPr>
          <w:rFonts w:ascii="Arial" w:hAnsi="Arial" w:cs="Arial"/>
          <w:sz w:val="24"/>
          <w:szCs w:val="24"/>
        </w:rPr>
        <w:t xml:space="preserve"> Output Format “JPEG”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>Name the file “YourName_color-coded_</w:t>
      </w:r>
      <w:r w:rsidR="00F70A54">
        <w:rPr>
          <w:rFonts w:ascii="Arial" w:hAnsi="Arial" w:cs="Arial"/>
          <w:sz w:val="24"/>
          <w:szCs w:val="24"/>
        </w:rPr>
        <w:t>25K_</w:t>
      </w:r>
      <w:r>
        <w:rPr>
          <w:rFonts w:ascii="Arial" w:hAnsi="Arial" w:cs="Arial"/>
          <w:sz w:val="24"/>
          <w:szCs w:val="24"/>
        </w:rPr>
        <w:t>DSM”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>Don’t “display result”    We will look at the jpg outside of ENVI.</w:t>
      </w:r>
    </w:p>
    <w:p w:rsidR="000B23F7" w:rsidRDefault="000705D6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224F7011" wp14:editId="5C8B0A79">
            <wp:simplePos x="0" y="0"/>
            <wp:positionH relativeFrom="column">
              <wp:posOffset>4606925</wp:posOffset>
            </wp:positionH>
            <wp:positionV relativeFrom="paragraph">
              <wp:posOffset>2866217</wp:posOffset>
            </wp:positionV>
            <wp:extent cx="1140460" cy="2244090"/>
            <wp:effectExtent l="0" t="0" r="2540" b="3810"/>
            <wp:wrapNone/>
            <wp:docPr id="4" name="Picture 4" descr="L:\Textbook\RSDD_Labs\Lab_7_DEMs and Lidar\fig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:\Textbook\RSDD_Labs\Lab_7_DEMs and Lidar\fig 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0460" cy="224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23F7">
        <w:rPr>
          <w:rFonts w:ascii="Arial" w:hAnsi="Arial" w:cs="Arial"/>
          <w:sz w:val="24"/>
          <w:szCs w:val="24"/>
        </w:rPr>
        <w:tab/>
        <w:t>Open up your jpg.  Is the quality acceptable?  What’s missing?</w:t>
      </w:r>
      <w:r w:rsidR="00243220">
        <w:rPr>
          <w:rFonts w:ascii="Arial" w:hAnsi="Arial" w:cs="Arial"/>
          <w:sz w:val="24"/>
          <w:szCs w:val="24"/>
        </w:rPr>
        <w:t xml:space="preserve">  Where’s the </w:t>
      </w:r>
      <w:r w:rsidR="00243220">
        <w:rPr>
          <w:rFonts w:ascii="Arial" w:hAnsi="Arial" w:cs="Arial"/>
          <w:sz w:val="24"/>
          <w:szCs w:val="24"/>
        </w:rPr>
        <w:tab/>
        <w:t xml:space="preserve">scale bar, legend, coordinate grid – essential cartography elements for GIS and </w:t>
      </w:r>
      <w:r w:rsidR="00243220">
        <w:rPr>
          <w:rFonts w:ascii="Arial" w:hAnsi="Arial" w:cs="Arial"/>
          <w:sz w:val="24"/>
          <w:szCs w:val="24"/>
        </w:rPr>
        <w:tab/>
        <w:t>map-making?  This is just a picture – it has very little value in the real world.</w:t>
      </w:r>
      <w:r w:rsidR="00243220">
        <w:rPr>
          <w:rFonts w:ascii="Arial" w:hAnsi="Arial" w:cs="Arial"/>
          <w:sz w:val="24"/>
          <w:szCs w:val="24"/>
        </w:rPr>
        <w:br/>
        <w:t xml:space="preserve"> </w:t>
      </w:r>
      <w:r w:rsidR="00243220">
        <w:rPr>
          <w:rFonts w:ascii="Arial" w:hAnsi="Arial" w:cs="Arial"/>
          <w:sz w:val="24"/>
          <w:szCs w:val="24"/>
        </w:rPr>
        <w:br/>
      </w:r>
      <w:r w:rsidR="00243220">
        <w:rPr>
          <w:rFonts w:ascii="Arial" w:hAnsi="Arial" w:cs="Arial"/>
          <w:sz w:val="24"/>
          <w:szCs w:val="24"/>
        </w:rPr>
        <w:tab/>
        <w:t xml:space="preserve">The new ENVI GIS-look front end seemingly cannot attach cartographic </w:t>
      </w:r>
      <w:r w:rsidR="00243220">
        <w:rPr>
          <w:rFonts w:ascii="Arial" w:hAnsi="Arial" w:cs="Arial"/>
          <w:sz w:val="24"/>
          <w:szCs w:val="24"/>
        </w:rPr>
        <w:tab/>
        <w:t>elements to exported images – unless you start ENVI in 32-bit mode</w:t>
      </w:r>
      <w:r w:rsidR="00F70A54">
        <w:rPr>
          <w:rFonts w:ascii="Arial" w:hAnsi="Arial" w:cs="Arial"/>
          <w:sz w:val="24"/>
          <w:szCs w:val="24"/>
        </w:rPr>
        <w:t xml:space="preserve"> and have an </w:t>
      </w:r>
      <w:r w:rsidR="00F70A54">
        <w:rPr>
          <w:rFonts w:ascii="Arial" w:hAnsi="Arial" w:cs="Arial"/>
          <w:sz w:val="24"/>
          <w:szCs w:val="24"/>
        </w:rPr>
        <w:tab/>
        <w:t xml:space="preserve">ArcGIS license…?  </w:t>
      </w:r>
      <w:r w:rsidR="00243220">
        <w:rPr>
          <w:rFonts w:ascii="Arial" w:hAnsi="Arial" w:cs="Arial"/>
          <w:sz w:val="24"/>
          <w:szCs w:val="24"/>
        </w:rPr>
        <w:t>That is not good – if this is true and there is no work-around.</w:t>
      </w:r>
      <w:r w:rsidR="00F70A54">
        <w:rPr>
          <w:rFonts w:ascii="Arial" w:hAnsi="Arial" w:cs="Arial"/>
          <w:sz w:val="24"/>
          <w:szCs w:val="24"/>
        </w:rPr>
        <w:br/>
      </w:r>
      <w:r w:rsidR="00F70A54">
        <w:rPr>
          <w:rFonts w:ascii="Arial" w:hAnsi="Arial" w:cs="Arial"/>
          <w:sz w:val="24"/>
          <w:szCs w:val="24"/>
        </w:rPr>
        <w:tab/>
        <w:t xml:space="preserve">You can create and export images with scale, coordinate grid, N-arrow, </w:t>
      </w:r>
      <w:r w:rsidR="00ED0AA4">
        <w:rPr>
          <w:rFonts w:ascii="Arial" w:hAnsi="Arial" w:cs="Arial"/>
          <w:sz w:val="24"/>
          <w:szCs w:val="24"/>
        </w:rPr>
        <w:t xml:space="preserve">logos, </w:t>
      </w:r>
      <w:r w:rsidR="00ED0AA4">
        <w:rPr>
          <w:rFonts w:ascii="Arial" w:hAnsi="Arial" w:cs="Arial"/>
          <w:sz w:val="24"/>
          <w:szCs w:val="24"/>
        </w:rPr>
        <w:tab/>
        <w:t xml:space="preserve">text boxes, and other cartographic elements </w:t>
      </w:r>
      <w:r w:rsidR="00F70A54">
        <w:rPr>
          <w:rFonts w:ascii="Arial" w:hAnsi="Arial" w:cs="Arial"/>
          <w:sz w:val="24"/>
          <w:szCs w:val="24"/>
        </w:rPr>
        <w:t xml:space="preserve">using the older ENVI Classic and </w:t>
      </w:r>
      <w:r w:rsidR="00ED0AA4">
        <w:rPr>
          <w:rFonts w:ascii="Arial" w:hAnsi="Arial" w:cs="Arial"/>
          <w:sz w:val="24"/>
          <w:szCs w:val="24"/>
        </w:rPr>
        <w:tab/>
      </w:r>
      <w:r w:rsidR="00F70A54">
        <w:rPr>
          <w:rFonts w:ascii="Arial" w:hAnsi="Arial" w:cs="Arial"/>
          <w:sz w:val="24"/>
          <w:szCs w:val="24"/>
        </w:rPr>
        <w:t>the “</w:t>
      </w:r>
      <w:proofErr w:type="spellStart"/>
      <w:r w:rsidR="00F70A54">
        <w:rPr>
          <w:rFonts w:ascii="Arial" w:hAnsi="Arial" w:cs="Arial"/>
          <w:sz w:val="24"/>
          <w:szCs w:val="24"/>
        </w:rPr>
        <w:t>QuickMap</w:t>
      </w:r>
      <w:proofErr w:type="spellEnd"/>
      <w:r w:rsidR="00F70A54">
        <w:rPr>
          <w:rFonts w:ascii="Arial" w:hAnsi="Arial" w:cs="Arial"/>
          <w:sz w:val="24"/>
          <w:szCs w:val="24"/>
        </w:rPr>
        <w:t>” tool.</w:t>
      </w:r>
      <w:r w:rsidR="00243220">
        <w:rPr>
          <w:rFonts w:ascii="Arial" w:hAnsi="Arial" w:cs="Arial"/>
          <w:sz w:val="24"/>
          <w:szCs w:val="24"/>
        </w:rPr>
        <w:br/>
      </w:r>
      <w:r w:rsidR="00243220">
        <w:rPr>
          <w:rFonts w:ascii="Arial" w:hAnsi="Arial" w:cs="Arial"/>
          <w:sz w:val="24"/>
          <w:szCs w:val="24"/>
        </w:rPr>
        <w:br/>
      </w:r>
      <w:r w:rsidR="00243220">
        <w:rPr>
          <w:rFonts w:ascii="Arial" w:hAnsi="Arial" w:cs="Arial"/>
          <w:sz w:val="24"/>
          <w:szCs w:val="24"/>
        </w:rPr>
        <w:tab/>
        <w:t xml:space="preserve">Going forward, if you use this new ENVI front end, Export your enhanced </w:t>
      </w:r>
      <w:r w:rsidR="00243220">
        <w:rPr>
          <w:rFonts w:ascii="Arial" w:hAnsi="Arial" w:cs="Arial"/>
          <w:sz w:val="24"/>
          <w:szCs w:val="24"/>
        </w:rPr>
        <w:tab/>
        <w:t xml:space="preserve">imagery and DEMs in the </w:t>
      </w:r>
      <w:proofErr w:type="spellStart"/>
      <w:r w:rsidR="00243220">
        <w:rPr>
          <w:rFonts w:ascii="Arial" w:hAnsi="Arial" w:cs="Arial"/>
          <w:sz w:val="24"/>
          <w:szCs w:val="24"/>
        </w:rPr>
        <w:t>geoTIFF</w:t>
      </w:r>
      <w:proofErr w:type="spellEnd"/>
      <w:r w:rsidR="00243220">
        <w:rPr>
          <w:rFonts w:ascii="Arial" w:hAnsi="Arial" w:cs="Arial"/>
          <w:sz w:val="24"/>
          <w:szCs w:val="24"/>
        </w:rPr>
        <w:t xml:space="preserve"> format  so you can use GIS software to add </w:t>
      </w:r>
      <w:r w:rsidR="00243220">
        <w:rPr>
          <w:rFonts w:ascii="Arial" w:hAnsi="Arial" w:cs="Arial"/>
          <w:sz w:val="24"/>
          <w:szCs w:val="24"/>
        </w:rPr>
        <w:tab/>
        <w:t xml:space="preserve">symbology and critical cartographic elements. </w:t>
      </w:r>
    </w:p>
    <w:p w:rsidR="000705D6" w:rsidRDefault="00243220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4d) </w:t>
      </w:r>
      <w:proofErr w:type="gramStart"/>
      <w:r>
        <w:rPr>
          <w:rFonts w:ascii="Arial" w:hAnsi="Arial" w:cs="Arial"/>
          <w:sz w:val="24"/>
          <w:szCs w:val="24"/>
        </w:rPr>
        <w:t>Let’s</w:t>
      </w:r>
      <w:proofErr w:type="gramEnd"/>
      <w:r>
        <w:rPr>
          <w:rFonts w:ascii="Arial" w:hAnsi="Arial" w:cs="Arial"/>
          <w:sz w:val="24"/>
          <w:szCs w:val="24"/>
        </w:rPr>
        <w:t xml:space="preserve"> create a 3D Surface View</w:t>
      </w:r>
      <w:r w:rsidR="000705D6">
        <w:rPr>
          <w:rFonts w:ascii="Arial" w:hAnsi="Arial" w:cs="Arial"/>
          <w:sz w:val="24"/>
          <w:szCs w:val="24"/>
        </w:rPr>
        <w:t xml:space="preserve"> with </w:t>
      </w:r>
      <w:r w:rsidR="000705D6">
        <w:rPr>
          <w:rFonts w:ascii="Arial" w:hAnsi="Arial" w:cs="Arial"/>
          <w:sz w:val="24"/>
          <w:szCs w:val="24"/>
        </w:rPr>
        <w:br/>
      </w:r>
      <w:r w:rsidR="000705D6">
        <w:rPr>
          <w:rFonts w:ascii="Arial" w:hAnsi="Arial" w:cs="Arial"/>
          <w:sz w:val="24"/>
          <w:szCs w:val="24"/>
        </w:rPr>
        <w:tab/>
        <w:t>our color-coded hill shade DSM (displayed here)</w:t>
      </w:r>
      <w:r>
        <w:rPr>
          <w:rFonts w:ascii="Arial" w:hAnsi="Arial" w:cs="Arial"/>
          <w:sz w:val="24"/>
          <w:szCs w:val="24"/>
        </w:rPr>
        <w:t xml:space="preserve">.  </w:t>
      </w:r>
    </w:p>
    <w:p w:rsidR="000705D6" w:rsidRDefault="000705D6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3443AF">
        <w:rPr>
          <w:rFonts w:ascii="Arial" w:hAnsi="Arial" w:cs="Arial"/>
          <w:sz w:val="24"/>
          <w:szCs w:val="24"/>
        </w:rPr>
        <w:t>BUT first, the t</w:t>
      </w:r>
      <w:r w:rsidR="00ED0AA4">
        <w:rPr>
          <w:rFonts w:ascii="Arial" w:hAnsi="Arial" w:cs="Arial"/>
          <w:sz w:val="24"/>
          <w:szCs w:val="24"/>
        </w:rPr>
        <w:t>wo files are separate</w:t>
      </w:r>
      <w:r>
        <w:rPr>
          <w:rFonts w:ascii="Arial" w:hAnsi="Arial" w:cs="Arial"/>
          <w:sz w:val="24"/>
          <w:szCs w:val="24"/>
        </w:rPr>
        <w:t xml:space="preserve"> in the color-coded, </w:t>
      </w:r>
      <w:r w:rsidR="003443AF">
        <w:rPr>
          <w:rFonts w:ascii="Arial" w:hAnsi="Arial" w:cs="Arial"/>
          <w:sz w:val="24"/>
          <w:szCs w:val="24"/>
        </w:rPr>
        <w:br/>
      </w:r>
      <w:r w:rsidR="003443AF">
        <w:rPr>
          <w:rFonts w:ascii="Arial" w:hAnsi="Arial" w:cs="Arial"/>
          <w:sz w:val="24"/>
          <w:szCs w:val="24"/>
        </w:rPr>
        <w:tab/>
        <w:t xml:space="preserve">hillshade </w:t>
      </w:r>
      <w:r>
        <w:rPr>
          <w:rFonts w:ascii="Arial" w:hAnsi="Arial" w:cs="Arial"/>
          <w:sz w:val="24"/>
          <w:szCs w:val="24"/>
        </w:rPr>
        <w:t xml:space="preserve">DSM – </w:t>
      </w:r>
      <w:r w:rsidR="00ED0AA4">
        <w:rPr>
          <w:rFonts w:ascii="Arial" w:hAnsi="Arial" w:cs="Arial"/>
          <w:sz w:val="24"/>
          <w:szCs w:val="24"/>
        </w:rPr>
        <w:t xml:space="preserve">1) </w:t>
      </w:r>
      <w:r>
        <w:rPr>
          <w:rFonts w:ascii="Arial" w:hAnsi="Arial" w:cs="Arial"/>
          <w:sz w:val="24"/>
          <w:szCs w:val="24"/>
        </w:rPr>
        <w:t xml:space="preserve">the faded grayscale hillshade </w:t>
      </w:r>
      <w:r w:rsidR="003443AF">
        <w:rPr>
          <w:rFonts w:ascii="Arial" w:hAnsi="Arial" w:cs="Arial"/>
          <w:sz w:val="24"/>
          <w:szCs w:val="24"/>
        </w:rPr>
        <w:br/>
      </w:r>
      <w:r w:rsidR="003443AF">
        <w:rPr>
          <w:rFonts w:ascii="Arial" w:hAnsi="Arial" w:cs="Arial"/>
          <w:sz w:val="24"/>
          <w:szCs w:val="24"/>
        </w:rPr>
        <w:tab/>
        <w:t xml:space="preserve">and </w:t>
      </w:r>
      <w:r w:rsidR="00ED0AA4">
        <w:rPr>
          <w:rFonts w:ascii="Arial" w:hAnsi="Arial" w:cs="Arial"/>
          <w:sz w:val="24"/>
          <w:szCs w:val="24"/>
        </w:rPr>
        <w:t xml:space="preserve">2) </w:t>
      </w:r>
      <w:r w:rsidR="003443AF">
        <w:rPr>
          <w:rFonts w:ascii="Arial" w:hAnsi="Arial" w:cs="Arial"/>
          <w:sz w:val="24"/>
          <w:szCs w:val="24"/>
        </w:rPr>
        <w:t xml:space="preserve">the 16-slice </w:t>
      </w:r>
      <w:r>
        <w:rPr>
          <w:rFonts w:ascii="Arial" w:hAnsi="Arial" w:cs="Arial"/>
          <w:sz w:val="24"/>
          <w:szCs w:val="24"/>
        </w:rPr>
        <w:t xml:space="preserve">color DSM. 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 xml:space="preserve">We need to </w:t>
      </w:r>
      <w:r w:rsidRPr="003443AF">
        <w:rPr>
          <w:rFonts w:ascii="Arial" w:hAnsi="Arial" w:cs="Arial"/>
          <w:sz w:val="24"/>
          <w:szCs w:val="24"/>
          <w:u w:val="single"/>
        </w:rPr>
        <w:t>combine</w:t>
      </w:r>
      <w:r>
        <w:rPr>
          <w:rFonts w:ascii="Arial" w:hAnsi="Arial" w:cs="Arial"/>
          <w:sz w:val="24"/>
          <w:szCs w:val="24"/>
        </w:rPr>
        <w:t xml:space="preserve"> these two images into one so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 xml:space="preserve">we can use the 3D Surface View (and other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 xml:space="preserve">visualization software).   The combined color-coded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>hill shade image will be draped over the DEM to enable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>perspective 3D viewing</w:t>
      </w:r>
      <w:r w:rsidR="003443AF">
        <w:rPr>
          <w:rFonts w:ascii="Arial" w:hAnsi="Arial" w:cs="Arial"/>
          <w:sz w:val="24"/>
          <w:szCs w:val="24"/>
        </w:rPr>
        <w:t>.</w:t>
      </w:r>
    </w:p>
    <w:p w:rsidR="003443AF" w:rsidRDefault="000705D6" w:rsidP="00D70CE9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proofErr w:type="gramStart"/>
      <w:r>
        <w:rPr>
          <w:rFonts w:ascii="Arial" w:hAnsi="Arial" w:cs="Arial"/>
          <w:sz w:val="24"/>
          <w:szCs w:val="24"/>
        </w:rPr>
        <w:t xml:space="preserve">To combine the full scenes of the two files that we see on the screen into one </w:t>
      </w:r>
      <w:r>
        <w:rPr>
          <w:rFonts w:ascii="Arial" w:hAnsi="Arial" w:cs="Arial"/>
          <w:sz w:val="24"/>
          <w:szCs w:val="24"/>
        </w:rPr>
        <w:tab/>
        <w:t xml:space="preserve">raster </w:t>
      </w:r>
      <w:r>
        <w:rPr>
          <w:rFonts w:ascii="Arial" w:hAnsi="Arial" w:cs="Arial"/>
          <w:sz w:val="24"/>
          <w:szCs w:val="24"/>
        </w:rPr>
        <w:tab/>
        <w:t>image file we</w:t>
      </w:r>
      <w:r w:rsidR="003443AF">
        <w:rPr>
          <w:rFonts w:ascii="Arial" w:hAnsi="Arial" w:cs="Arial"/>
          <w:sz w:val="24"/>
          <w:szCs w:val="24"/>
        </w:rPr>
        <w:t xml:space="preserve"> should “Zoom to Full Extent” to see what is going to be </w:t>
      </w:r>
      <w:r w:rsidR="003443AF">
        <w:rPr>
          <w:rFonts w:ascii="Arial" w:hAnsi="Arial" w:cs="Arial"/>
          <w:sz w:val="24"/>
          <w:szCs w:val="24"/>
        </w:rPr>
        <w:tab/>
        <w:t>saved.</w:t>
      </w:r>
      <w:proofErr w:type="gramEnd"/>
      <w:r>
        <w:rPr>
          <w:rFonts w:ascii="Arial" w:hAnsi="Arial" w:cs="Arial"/>
          <w:sz w:val="24"/>
          <w:szCs w:val="24"/>
        </w:rPr>
        <w:br/>
      </w:r>
      <w:r w:rsidRPr="003443AF">
        <w:rPr>
          <w:rFonts w:ascii="Arial" w:hAnsi="Arial" w:cs="Arial"/>
          <w:i/>
          <w:sz w:val="24"/>
          <w:szCs w:val="24"/>
        </w:rPr>
        <w:tab/>
        <w:t>File &gt; Export View To &gt;</w:t>
      </w:r>
      <w:r>
        <w:rPr>
          <w:rFonts w:ascii="Arial" w:hAnsi="Arial" w:cs="Arial"/>
          <w:sz w:val="24"/>
          <w:szCs w:val="24"/>
        </w:rPr>
        <w:t xml:space="preserve"> </w:t>
      </w:r>
      <w:r w:rsidR="003443AF" w:rsidRPr="003443AF">
        <w:rPr>
          <w:rFonts w:ascii="Arial" w:hAnsi="Arial" w:cs="Arial"/>
          <w:i/>
          <w:sz w:val="24"/>
          <w:szCs w:val="24"/>
        </w:rPr>
        <w:t>Image File</w:t>
      </w:r>
      <w:r>
        <w:rPr>
          <w:rFonts w:ascii="Arial" w:hAnsi="Arial" w:cs="Arial"/>
          <w:sz w:val="24"/>
          <w:szCs w:val="24"/>
        </w:rPr>
        <w:t xml:space="preserve"> </w:t>
      </w:r>
      <w:r w:rsidR="00243220">
        <w:rPr>
          <w:rFonts w:ascii="Arial" w:hAnsi="Arial" w:cs="Arial"/>
          <w:sz w:val="24"/>
          <w:szCs w:val="24"/>
        </w:rPr>
        <w:t xml:space="preserve"> </w:t>
      </w:r>
      <w:r w:rsidR="003443AF">
        <w:rPr>
          <w:rFonts w:ascii="Arial" w:hAnsi="Arial" w:cs="Arial"/>
          <w:sz w:val="24"/>
          <w:szCs w:val="24"/>
        </w:rPr>
        <w:br/>
      </w:r>
      <w:r w:rsidR="003443AF">
        <w:rPr>
          <w:rFonts w:ascii="Arial" w:hAnsi="Arial" w:cs="Arial"/>
          <w:sz w:val="24"/>
          <w:szCs w:val="24"/>
        </w:rPr>
        <w:tab/>
      </w:r>
      <w:proofErr w:type="gramStart"/>
      <w:r w:rsidR="003443AF">
        <w:rPr>
          <w:rFonts w:ascii="Arial" w:hAnsi="Arial" w:cs="Arial"/>
          <w:sz w:val="24"/>
          <w:szCs w:val="24"/>
        </w:rPr>
        <w:t>The</w:t>
      </w:r>
      <w:proofErr w:type="gramEnd"/>
      <w:r w:rsidR="003443AF">
        <w:rPr>
          <w:rFonts w:ascii="Arial" w:hAnsi="Arial" w:cs="Arial"/>
          <w:sz w:val="24"/>
          <w:szCs w:val="24"/>
        </w:rPr>
        <w:t xml:space="preserve"> “Export View to Image File” window pops-up.</w:t>
      </w:r>
      <w:r w:rsidR="003443AF">
        <w:rPr>
          <w:rFonts w:ascii="Arial" w:hAnsi="Arial" w:cs="Arial"/>
          <w:sz w:val="24"/>
          <w:szCs w:val="24"/>
        </w:rPr>
        <w:br/>
      </w:r>
      <w:r w:rsidR="003443AF">
        <w:rPr>
          <w:rFonts w:ascii="Arial" w:hAnsi="Arial" w:cs="Arial"/>
          <w:sz w:val="24"/>
          <w:szCs w:val="24"/>
        </w:rPr>
        <w:tab/>
      </w:r>
      <w:r w:rsidR="003443AF">
        <w:rPr>
          <w:rFonts w:ascii="Arial" w:hAnsi="Arial" w:cs="Arial"/>
          <w:sz w:val="24"/>
          <w:szCs w:val="24"/>
        </w:rPr>
        <w:tab/>
      </w:r>
      <w:r w:rsidR="00ED0AA4">
        <w:rPr>
          <w:rFonts w:ascii="Arial" w:hAnsi="Arial" w:cs="Arial"/>
          <w:sz w:val="24"/>
          <w:szCs w:val="24"/>
        </w:rPr>
        <w:t>We want</w:t>
      </w:r>
      <w:r w:rsidR="003443AF">
        <w:rPr>
          <w:rFonts w:ascii="Arial" w:hAnsi="Arial" w:cs="Arial"/>
          <w:sz w:val="24"/>
          <w:szCs w:val="24"/>
        </w:rPr>
        <w:t xml:space="preserve"> the Full scene, </w:t>
      </w:r>
      <w:r w:rsidR="00ED0AA4">
        <w:rPr>
          <w:rFonts w:ascii="Arial" w:hAnsi="Arial" w:cs="Arial"/>
          <w:sz w:val="24"/>
          <w:szCs w:val="24"/>
        </w:rPr>
        <w:t xml:space="preserve">so </w:t>
      </w:r>
      <w:r w:rsidR="003443AF">
        <w:rPr>
          <w:rFonts w:ascii="Arial" w:hAnsi="Arial" w:cs="Arial"/>
          <w:sz w:val="24"/>
          <w:szCs w:val="24"/>
        </w:rPr>
        <w:t xml:space="preserve">click the button next to “Full” </w:t>
      </w:r>
      <w:r w:rsidR="003443AF">
        <w:rPr>
          <w:rFonts w:ascii="Arial" w:hAnsi="Arial" w:cs="Arial"/>
          <w:sz w:val="24"/>
          <w:szCs w:val="24"/>
        </w:rPr>
        <w:br/>
      </w:r>
      <w:r w:rsidR="003443AF">
        <w:rPr>
          <w:rFonts w:ascii="Arial" w:hAnsi="Arial" w:cs="Arial"/>
          <w:sz w:val="24"/>
          <w:szCs w:val="24"/>
        </w:rPr>
        <w:lastRenderedPageBreak/>
        <w:tab/>
      </w:r>
      <w:r w:rsidR="003443AF">
        <w:rPr>
          <w:rFonts w:ascii="Arial" w:hAnsi="Arial" w:cs="Arial"/>
          <w:sz w:val="24"/>
          <w:szCs w:val="24"/>
        </w:rPr>
        <w:tab/>
        <w:t>Not</w:t>
      </w:r>
      <w:r w:rsidR="00ED0AA4">
        <w:rPr>
          <w:rFonts w:ascii="Arial" w:hAnsi="Arial" w:cs="Arial"/>
          <w:sz w:val="24"/>
          <w:szCs w:val="24"/>
        </w:rPr>
        <w:t>e</w:t>
      </w:r>
      <w:r w:rsidR="003443AF">
        <w:rPr>
          <w:rFonts w:ascii="Arial" w:hAnsi="Arial" w:cs="Arial"/>
          <w:sz w:val="24"/>
          <w:szCs w:val="24"/>
        </w:rPr>
        <w:t xml:space="preserve"> the pixel size is the original data </w:t>
      </w:r>
      <w:proofErr w:type="gramStart"/>
      <w:r w:rsidR="003443AF">
        <w:rPr>
          <w:rFonts w:ascii="Arial" w:hAnsi="Arial" w:cs="Arial"/>
          <w:sz w:val="24"/>
          <w:szCs w:val="24"/>
        </w:rPr>
        <w:t>size,</w:t>
      </w:r>
      <w:proofErr w:type="gramEnd"/>
      <w:r w:rsidR="003443AF">
        <w:rPr>
          <w:rFonts w:ascii="Arial" w:hAnsi="Arial" w:cs="Arial"/>
          <w:sz w:val="24"/>
          <w:szCs w:val="24"/>
        </w:rPr>
        <w:t xml:space="preserve"> the Zoom Factor is 1.0000</w:t>
      </w:r>
      <w:r w:rsidR="003443AF">
        <w:rPr>
          <w:rFonts w:ascii="Arial" w:hAnsi="Arial" w:cs="Arial"/>
          <w:sz w:val="24"/>
          <w:szCs w:val="24"/>
        </w:rPr>
        <w:br/>
      </w:r>
      <w:r w:rsidR="003443AF">
        <w:rPr>
          <w:rFonts w:ascii="Arial" w:hAnsi="Arial" w:cs="Arial"/>
          <w:sz w:val="24"/>
          <w:szCs w:val="24"/>
        </w:rPr>
        <w:tab/>
      </w:r>
      <w:r w:rsidR="003443AF">
        <w:rPr>
          <w:rFonts w:ascii="Arial" w:hAnsi="Arial" w:cs="Arial"/>
          <w:sz w:val="24"/>
          <w:szCs w:val="24"/>
        </w:rPr>
        <w:tab/>
        <w:t>We can output in ENVI format for this exercise.</w:t>
      </w:r>
      <w:r w:rsidR="003443AF">
        <w:rPr>
          <w:rFonts w:ascii="Arial" w:hAnsi="Arial" w:cs="Arial"/>
          <w:sz w:val="24"/>
          <w:szCs w:val="24"/>
        </w:rPr>
        <w:br/>
      </w:r>
      <w:r w:rsidR="003443AF">
        <w:rPr>
          <w:rFonts w:ascii="Arial" w:hAnsi="Arial" w:cs="Arial"/>
          <w:sz w:val="24"/>
          <w:szCs w:val="24"/>
        </w:rPr>
        <w:tab/>
      </w:r>
      <w:r w:rsidR="003443AF">
        <w:rPr>
          <w:rFonts w:ascii="Arial" w:hAnsi="Arial" w:cs="Arial"/>
          <w:sz w:val="24"/>
          <w:szCs w:val="24"/>
        </w:rPr>
        <w:tab/>
        <w:t>Name the Output file:  “</w:t>
      </w:r>
      <w:proofErr w:type="spellStart"/>
      <w:r w:rsidR="003443AF">
        <w:rPr>
          <w:rFonts w:ascii="Arial" w:hAnsi="Arial" w:cs="Arial"/>
          <w:sz w:val="24"/>
          <w:szCs w:val="24"/>
        </w:rPr>
        <w:t>hs_with_color-coded_DSM_ENVI</w:t>
      </w:r>
      <w:proofErr w:type="spellEnd"/>
      <w:r w:rsidR="003443AF">
        <w:rPr>
          <w:rFonts w:ascii="Arial" w:hAnsi="Arial" w:cs="Arial"/>
          <w:sz w:val="24"/>
          <w:szCs w:val="24"/>
        </w:rPr>
        <w:t xml:space="preserve">”   </w:t>
      </w:r>
      <w:r w:rsidR="003443AF" w:rsidRPr="003443AF">
        <w:rPr>
          <w:rFonts w:ascii="Arial" w:hAnsi="Arial" w:cs="Arial"/>
          <w:i/>
          <w:sz w:val="24"/>
          <w:szCs w:val="24"/>
        </w:rPr>
        <w:t>&gt; OK</w:t>
      </w:r>
    </w:p>
    <w:p w:rsidR="003443AF" w:rsidRDefault="003443AF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The “</w:t>
      </w:r>
      <w:proofErr w:type="spellStart"/>
      <w:r>
        <w:rPr>
          <w:rFonts w:ascii="Arial" w:hAnsi="Arial" w:cs="Arial"/>
          <w:sz w:val="24"/>
          <w:szCs w:val="24"/>
        </w:rPr>
        <w:t>hs_with_color-coded_DSM_ENVI</w:t>
      </w:r>
      <w:proofErr w:type="spellEnd"/>
      <w:proofErr w:type="gramStart"/>
      <w:r>
        <w:rPr>
          <w:rFonts w:ascii="Arial" w:hAnsi="Arial" w:cs="Arial"/>
          <w:sz w:val="24"/>
          <w:szCs w:val="24"/>
        </w:rPr>
        <w:t>”  image</w:t>
      </w:r>
      <w:proofErr w:type="gramEnd"/>
      <w:r>
        <w:rPr>
          <w:rFonts w:ascii="Arial" w:hAnsi="Arial" w:cs="Arial"/>
          <w:sz w:val="24"/>
          <w:szCs w:val="24"/>
        </w:rPr>
        <w:t xml:space="preserve"> is displayed in our View.</w:t>
      </w:r>
    </w:p>
    <w:p w:rsidR="003443AF" w:rsidRPr="003443AF" w:rsidRDefault="003443AF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4e) </w:t>
      </w:r>
      <w:proofErr w:type="gramStart"/>
      <w:r>
        <w:rPr>
          <w:rFonts w:ascii="Arial" w:hAnsi="Arial" w:cs="Arial"/>
          <w:sz w:val="24"/>
          <w:szCs w:val="24"/>
        </w:rPr>
        <w:t>Now</w:t>
      </w:r>
      <w:proofErr w:type="gramEnd"/>
      <w:r>
        <w:rPr>
          <w:rFonts w:ascii="Arial" w:hAnsi="Arial" w:cs="Arial"/>
          <w:sz w:val="24"/>
          <w:szCs w:val="24"/>
        </w:rPr>
        <w:t xml:space="preserve"> we can use the ENVI visualization tool!</w:t>
      </w:r>
    </w:p>
    <w:p w:rsidR="00243220" w:rsidRDefault="003443AF" w:rsidP="00D70CE9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="00243220" w:rsidRPr="00243220">
        <w:rPr>
          <w:rFonts w:ascii="Arial" w:hAnsi="Arial" w:cs="Arial"/>
          <w:i/>
          <w:sz w:val="24"/>
          <w:szCs w:val="24"/>
        </w:rPr>
        <w:t>ENVI Toolbox &gt; Terrain &gt; 3D Surface View</w:t>
      </w:r>
      <w:r>
        <w:rPr>
          <w:rFonts w:ascii="Arial" w:hAnsi="Arial" w:cs="Arial"/>
          <w:i/>
          <w:sz w:val="24"/>
          <w:szCs w:val="24"/>
        </w:rPr>
        <w:br/>
      </w:r>
      <w:r w:rsidRPr="003443AF">
        <w:rPr>
          <w:rFonts w:ascii="Arial" w:hAnsi="Arial" w:cs="Arial"/>
          <w:sz w:val="24"/>
          <w:szCs w:val="24"/>
        </w:rPr>
        <w:tab/>
        <w:t xml:space="preserve">The “Select 3D </w:t>
      </w:r>
      <w:proofErr w:type="spellStart"/>
      <w:r w:rsidRPr="003443AF">
        <w:rPr>
          <w:rFonts w:ascii="Arial" w:hAnsi="Arial" w:cs="Arial"/>
          <w:sz w:val="24"/>
          <w:szCs w:val="24"/>
        </w:rPr>
        <w:t>SurfaceView</w:t>
      </w:r>
      <w:proofErr w:type="spellEnd"/>
      <w:r w:rsidRPr="003443AF">
        <w:rPr>
          <w:rFonts w:ascii="Arial" w:hAnsi="Arial" w:cs="Arial"/>
          <w:sz w:val="24"/>
          <w:szCs w:val="24"/>
        </w:rPr>
        <w:t xml:space="preserve"> Image Bands…” window pops up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 w:rsidRPr="003443AF">
        <w:rPr>
          <w:rFonts w:ascii="Arial" w:hAnsi="Arial" w:cs="Arial"/>
          <w:i/>
          <w:sz w:val="24"/>
          <w:szCs w:val="24"/>
        </w:rPr>
        <w:t>Sequentially select</w:t>
      </w:r>
      <w:r>
        <w:rPr>
          <w:rFonts w:ascii="Arial" w:hAnsi="Arial" w:cs="Arial"/>
          <w:sz w:val="24"/>
          <w:szCs w:val="24"/>
        </w:rPr>
        <w:t xml:space="preserve"> Band 1, Band 2, Band 3 </w:t>
      </w:r>
      <w:r w:rsidR="009B714C">
        <w:rPr>
          <w:rFonts w:ascii="Arial" w:hAnsi="Arial" w:cs="Arial"/>
          <w:sz w:val="24"/>
          <w:szCs w:val="24"/>
        </w:rPr>
        <w:t xml:space="preserve">that make up the </w:t>
      </w:r>
      <w:r w:rsidR="009B714C">
        <w:rPr>
          <w:rFonts w:ascii="Arial" w:hAnsi="Arial" w:cs="Arial"/>
          <w:sz w:val="24"/>
          <w:szCs w:val="24"/>
        </w:rPr>
        <w:br/>
      </w:r>
      <w:r w:rsidR="009B714C">
        <w:rPr>
          <w:rFonts w:ascii="Arial" w:hAnsi="Arial" w:cs="Arial"/>
          <w:sz w:val="24"/>
          <w:szCs w:val="24"/>
        </w:rPr>
        <w:tab/>
        <w:t>“</w:t>
      </w:r>
      <w:proofErr w:type="spellStart"/>
      <w:r w:rsidR="009B714C">
        <w:rPr>
          <w:rFonts w:ascii="Arial" w:hAnsi="Arial" w:cs="Arial"/>
          <w:sz w:val="24"/>
          <w:szCs w:val="24"/>
        </w:rPr>
        <w:t>hs_with_color-coded_DSM_ENVI</w:t>
      </w:r>
      <w:proofErr w:type="spellEnd"/>
      <w:r w:rsidR="009B714C">
        <w:rPr>
          <w:rFonts w:ascii="Arial" w:hAnsi="Arial" w:cs="Arial"/>
          <w:sz w:val="24"/>
          <w:szCs w:val="24"/>
        </w:rPr>
        <w:t xml:space="preserve">”  color image </w:t>
      </w:r>
      <w:r>
        <w:rPr>
          <w:rFonts w:ascii="Arial" w:hAnsi="Arial" w:cs="Arial"/>
          <w:sz w:val="24"/>
          <w:szCs w:val="24"/>
        </w:rPr>
        <w:t xml:space="preserve">so that the R, G, B buttons are </w:t>
      </w:r>
      <w:r w:rsidR="009B714C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filled in the correct sequence in the” Available Bands List” menu.</w:t>
      </w:r>
      <w:r w:rsidR="009B714C">
        <w:rPr>
          <w:rFonts w:ascii="Arial" w:hAnsi="Arial" w:cs="Arial"/>
          <w:sz w:val="24"/>
          <w:szCs w:val="24"/>
        </w:rPr>
        <w:t xml:space="preserve">  </w:t>
      </w:r>
      <w:r w:rsidR="009B714C" w:rsidRPr="009B714C">
        <w:rPr>
          <w:rFonts w:ascii="Arial" w:hAnsi="Arial" w:cs="Arial"/>
          <w:i/>
          <w:sz w:val="24"/>
          <w:szCs w:val="24"/>
        </w:rPr>
        <w:t>&gt; OK</w:t>
      </w:r>
      <w:r w:rsidR="009B714C">
        <w:rPr>
          <w:rFonts w:ascii="Arial" w:hAnsi="Arial" w:cs="Arial"/>
          <w:i/>
          <w:sz w:val="24"/>
          <w:szCs w:val="24"/>
        </w:rPr>
        <w:br/>
      </w:r>
      <w:r w:rsidR="009B714C">
        <w:rPr>
          <w:rFonts w:ascii="Arial" w:hAnsi="Arial" w:cs="Arial"/>
          <w:i/>
          <w:sz w:val="24"/>
          <w:szCs w:val="24"/>
        </w:rPr>
        <w:br/>
      </w:r>
      <w:r w:rsidR="009B714C">
        <w:rPr>
          <w:rFonts w:ascii="Arial" w:hAnsi="Arial" w:cs="Arial"/>
          <w:i/>
          <w:sz w:val="24"/>
          <w:szCs w:val="24"/>
        </w:rPr>
        <w:tab/>
      </w:r>
      <w:r w:rsidR="009B714C">
        <w:rPr>
          <w:rFonts w:ascii="Arial" w:hAnsi="Arial" w:cs="Arial"/>
          <w:sz w:val="24"/>
          <w:szCs w:val="24"/>
        </w:rPr>
        <w:t xml:space="preserve">Next we select the “Associated DEM Input File”.  </w:t>
      </w:r>
      <w:r w:rsidR="009B714C">
        <w:rPr>
          <w:rFonts w:ascii="Arial" w:hAnsi="Arial" w:cs="Arial"/>
          <w:sz w:val="24"/>
          <w:szCs w:val="24"/>
        </w:rPr>
        <w:br/>
      </w:r>
      <w:r w:rsidR="009B714C">
        <w:rPr>
          <w:rFonts w:ascii="Arial" w:hAnsi="Arial" w:cs="Arial"/>
          <w:sz w:val="24"/>
          <w:szCs w:val="24"/>
        </w:rPr>
        <w:tab/>
      </w:r>
      <w:r w:rsidR="009B714C" w:rsidRPr="009B714C">
        <w:rPr>
          <w:rFonts w:ascii="Arial" w:hAnsi="Arial" w:cs="Arial"/>
          <w:i/>
          <w:sz w:val="24"/>
          <w:szCs w:val="24"/>
        </w:rPr>
        <w:t>Select</w:t>
      </w:r>
      <w:r w:rsidR="009B714C">
        <w:rPr>
          <w:rFonts w:ascii="Arial" w:hAnsi="Arial" w:cs="Arial"/>
          <w:sz w:val="24"/>
          <w:szCs w:val="24"/>
        </w:rPr>
        <w:t xml:space="preserve"> &gt; “DSM_N6445W14800.tif</w:t>
      </w:r>
      <w:proofErr w:type="gramStart"/>
      <w:r w:rsidR="009B714C">
        <w:rPr>
          <w:rFonts w:ascii="Arial" w:hAnsi="Arial" w:cs="Arial"/>
          <w:sz w:val="24"/>
          <w:szCs w:val="24"/>
        </w:rPr>
        <w:t xml:space="preserve">”  </w:t>
      </w:r>
      <w:r w:rsidR="009B714C" w:rsidRPr="009B714C">
        <w:rPr>
          <w:rFonts w:ascii="Arial" w:hAnsi="Arial" w:cs="Arial"/>
          <w:i/>
          <w:sz w:val="24"/>
          <w:szCs w:val="24"/>
        </w:rPr>
        <w:t>&gt;</w:t>
      </w:r>
      <w:proofErr w:type="gramEnd"/>
      <w:r w:rsidR="009B714C" w:rsidRPr="009B714C">
        <w:rPr>
          <w:rFonts w:ascii="Arial" w:hAnsi="Arial" w:cs="Arial"/>
          <w:i/>
          <w:sz w:val="24"/>
          <w:szCs w:val="24"/>
        </w:rPr>
        <w:t xml:space="preserve"> OK</w:t>
      </w:r>
    </w:p>
    <w:p w:rsidR="009B714C" w:rsidRDefault="009B714C" w:rsidP="00D70CE9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The “3D </w:t>
      </w:r>
      <w:proofErr w:type="spellStart"/>
      <w:r>
        <w:rPr>
          <w:rFonts w:ascii="Arial" w:hAnsi="Arial" w:cs="Arial"/>
          <w:sz w:val="24"/>
          <w:szCs w:val="24"/>
        </w:rPr>
        <w:t>SurfaceView</w:t>
      </w:r>
      <w:proofErr w:type="spellEnd"/>
      <w:r>
        <w:rPr>
          <w:rFonts w:ascii="Arial" w:hAnsi="Arial" w:cs="Arial"/>
          <w:sz w:val="24"/>
          <w:szCs w:val="24"/>
        </w:rPr>
        <w:t xml:space="preserve"> Input Parameters” window pops-up.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Click on “512” and accept the other </w:t>
      </w:r>
      <w:proofErr w:type="gramStart"/>
      <w:r>
        <w:rPr>
          <w:rFonts w:ascii="Arial" w:hAnsi="Arial" w:cs="Arial"/>
          <w:sz w:val="24"/>
          <w:szCs w:val="24"/>
        </w:rPr>
        <w:t xml:space="preserve">defaults  </w:t>
      </w:r>
      <w:r w:rsidRPr="009B714C">
        <w:rPr>
          <w:rFonts w:ascii="Arial" w:hAnsi="Arial" w:cs="Arial"/>
          <w:i/>
          <w:sz w:val="24"/>
          <w:szCs w:val="24"/>
        </w:rPr>
        <w:t>&gt;</w:t>
      </w:r>
      <w:proofErr w:type="gramEnd"/>
      <w:r w:rsidRPr="009B714C">
        <w:rPr>
          <w:rFonts w:ascii="Arial" w:hAnsi="Arial" w:cs="Arial"/>
          <w:i/>
          <w:sz w:val="24"/>
          <w:szCs w:val="24"/>
        </w:rPr>
        <w:t xml:space="preserve"> OK</w:t>
      </w:r>
    </w:p>
    <w:p w:rsidR="009B714C" w:rsidRDefault="009B714C" w:rsidP="00D70CE9">
      <w:pPr>
        <w:rPr>
          <w:rFonts w:ascii="Arial" w:hAnsi="Arial" w:cs="Arial"/>
          <w:sz w:val="24"/>
          <w:szCs w:val="24"/>
        </w:rPr>
      </w:pPr>
      <w:r w:rsidRPr="009B714C">
        <w:rPr>
          <w:rFonts w:ascii="Arial" w:hAnsi="Arial" w:cs="Arial"/>
          <w:sz w:val="24"/>
          <w:szCs w:val="24"/>
        </w:rPr>
        <w:tab/>
        <w:t xml:space="preserve">The 3D </w:t>
      </w:r>
      <w:proofErr w:type="spellStart"/>
      <w:r w:rsidRPr="009B714C">
        <w:rPr>
          <w:rFonts w:ascii="Arial" w:hAnsi="Arial" w:cs="Arial"/>
          <w:sz w:val="24"/>
          <w:szCs w:val="24"/>
        </w:rPr>
        <w:t>SurfaceView</w:t>
      </w:r>
      <w:proofErr w:type="spellEnd"/>
      <w:r w:rsidRPr="009B714C">
        <w:rPr>
          <w:rFonts w:ascii="Arial" w:hAnsi="Arial" w:cs="Arial"/>
          <w:sz w:val="24"/>
          <w:szCs w:val="24"/>
        </w:rPr>
        <w:t xml:space="preserve"> display pops-up with your color-coded, hill-shade DSM </w:t>
      </w:r>
      <w:r w:rsidRPr="009B714C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with 5X vertical exaggeration </w:t>
      </w:r>
      <w:r w:rsidRPr="009B714C">
        <w:rPr>
          <w:rFonts w:ascii="Arial" w:hAnsi="Arial" w:cs="Arial"/>
          <w:sz w:val="24"/>
          <w:szCs w:val="24"/>
        </w:rPr>
        <w:t>draped on the DSM</w:t>
      </w:r>
      <w:r>
        <w:rPr>
          <w:rFonts w:ascii="Arial" w:hAnsi="Arial" w:cs="Arial"/>
          <w:sz w:val="24"/>
          <w:szCs w:val="24"/>
        </w:rPr>
        <w:t xml:space="preserve">.  Many options are available in </w:t>
      </w:r>
      <w:r>
        <w:rPr>
          <w:rFonts w:ascii="Arial" w:hAnsi="Arial" w:cs="Arial"/>
          <w:sz w:val="24"/>
          <w:szCs w:val="24"/>
        </w:rPr>
        <w:tab/>
        <w:t>this display, including saving the surface view as a VRML file.</w:t>
      </w:r>
    </w:p>
    <w:p w:rsidR="009B714C" w:rsidRDefault="009B714C" w:rsidP="009B714C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4275117" cy="1906453"/>
            <wp:effectExtent l="0" t="0" r="0" b="0"/>
            <wp:docPr id="5" name="Picture 5" descr="L:\Textbook\RSDD_Labs\Lab_7_DEMs and Lidar\fig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L:\Textbook\RSDD_Labs\Lab_7_DEMs and Lidar\fig 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718" cy="190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14C" w:rsidRDefault="009B714C" w:rsidP="009B714C">
      <w:pPr>
        <w:jc w:val="center"/>
        <w:rPr>
          <w:rFonts w:ascii="Arial" w:hAnsi="Arial" w:cs="Arial"/>
          <w:sz w:val="24"/>
          <w:szCs w:val="24"/>
        </w:rPr>
      </w:pPr>
    </w:p>
    <w:p w:rsidR="008F1B78" w:rsidRDefault="00ED0AA4" w:rsidP="009B714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Let’s show this to the instructor.  In the “3D </w:t>
      </w:r>
      <w:proofErr w:type="spellStart"/>
      <w:r>
        <w:rPr>
          <w:rFonts w:ascii="Arial" w:hAnsi="Arial" w:cs="Arial"/>
          <w:sz w:val="24"/>
          <w:szCs w:val="24"/>
        </w:rPr>
        <w:t>SurfaceView</w:t>
      </w:r>
      <w:proofErr w:type="spellEnd"/>
      <w:r>
        <w:rPr>
          <w:rFonts w:ascii="Arial" w:hAnsi="Arial" w:cs="Arial"/>
          <w:sz w:val="24"/>
          <w:szCs w:val="24"/>
        </w:rPr>
        <w:t>” display,</w:t>
      </w:r>
      <w:r w:rsidR="008F1B78">
        <w:rPr>
          <w:rFonts w:ascii="Arial" w:hAnsi="Arial" w:cs="Arial"/>
          <w:sz w:val="24"/>
          <w:szCs w:val="24"/>
        </w:rPr>
        <w:br/>
      </w:r>
      <w:r w:rsidR="008F1B78">
        <w:rPr>
          <w:rFonts w:ascii="Arial" w:hAnsi="Arial" w:cs="Arial"/>
          <w:sz w:val="24"/>
          <w:szCs w:val="24"/>
        </w:rPr>
        <w:tab/>
      </w:r>
      <w:r w:rsidRPr="008F1B78">
        <w:rPr>
          <w:rFonts w:ascii="Arial" w:hAnsi="Arial" w:cs="Arial"/>
          <w:i/>
          <w:sz w:val="24"/>
          <w:szCs w:val="24"/>
        </w:rPr>
        <w:t>File &gt; Save Surface As &gt;</w:t>
      </w:r>
      <w:r w:rsidR="008F1B78">
        <w:rPr>
          <w:rFonts w:ascii="Arial" w:hAnsi="Arial" w:cs="Arial"/>
          <w:i/>
          <w:sz w:val="24"/>
          <w:szCs w:val="24"/>
        </w:rPr>
        <w:t xml:space="preserve"> Image File    </w:t>
      </w:r>
      <w:r w:rsidR="008F1B78">
        <w:rPr>
          <w:rFonts w:ascii="Arial" w:hAnsi="Arial" w:cs="Arial"/>
          <w:i/>
          <w:sz w:val="24"/>
          <w:szCs w:val="24"/>
        </w:rPr>
        <w:br/>
      </w:r>
      <w:r w:rsidR="008F1B78">
        <w:rPr>
          <w:rFonts w:ascii="Arial" w:hAnsi="Arial" w:cs="Arial"/>
          <w:i/>
          <w:sz w:val="24"/>
          <w:szCs w:val="24"/>
        </w:rPr>
        <w:tab/>
      </w:r>
      <w:proofErr w:type="gramStart"/>
      <w:r w:rsidR="008F1B78">
        <w:rPr>
          <w:rFonts w:ascii="Arial" w:hAnsi="Arial" w:cs="Arial"/>
          <w:sz w:val="24"/>
          <w:szCs w:val="24"/>
        </w:rPr>
        <w:t>The</w:t>
      </w:r>
      <w:proofErr w:type="gramEnd"/>
      <w:r w:rsidR="008F1B78">
        <w:rPr>
          <w:rFonts w:ascii="Arial" w:hAnsi="Arial" w:cs="Arial"/>
          <w:sz w:val="24"/>
          <w:szCs w:val="24"/>
        </w:rPr>
        <w:t xml:space="preserve"> “Output Plot to Image File” window pops up (see next page).  </w:t>
      </w:r>
    </w:p>
    <w:p w:rsidR="005C096E" w:rsidRDefault="008F1B78" w:rsidP="009B714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8F1B78">
        <w:rPr>
          <w:rFonts w:ascii="Arial" w:hAnsi="Arial" w:cs="Arial"/>
          <w:sz w:val="24"/>
          <w:szCs w:val="24"/>
        </w:rPr>
        <w:t>We want a color jp</w:t>
      </w:r>
      <w:r>
        <w:rPr>
          <w:rFonts w:ascii="Arial" w:hAnsi="Arial" w:cs="Arial"/>
          <w:sz w:val="24"/>
          <w:szCs w:val="24"/>
        </w:rPr>
        <w:t xml:space="preserve">g of this perspective view so we set </w:t>
      </w:r>
      <w:r w:rsidRPr="008F1B78">
        <w:rPr>
          <w:rFonts w:ascii="Arial" w:hAnsi="Arial" w:cs="Arial"/>
          <w:sz w:val="24"/>
          <w:szCs w:val="24"/>
          <w:u w:val="single"/>
        </w:rPr>
        <w:t>Resolution</w:t>
      </w:r>
      <w:r>
        <w:rPr>
          <w:rFonts w:ascii="Arial" w:hAnsi="Arial" w:cs="Arial"/>
          <w:sz w:val="24"/>
          <w:szCs w:val="24"/>
        </w:rPr>
        <w:t xml:space="preserve"> as “24-bit </w:t>
      </w:r>
      <w:r>
        <w:rPr>
          <w:rFonts w:ascii="Arial" w:hAnsi="Arial" w:cs="Arial"/>
          <w:sz w:val="24"/>
          <w:szCs w:val="24"/>
        </w:rPr>
        <w:tab/>
        <w:t xml:space="preserve">Color (BSQ)”, </w:t>
      </w:r>
      <w:r w:rsidRPr="008F1B78">
        <w:rPr>
          <w:rFonts w:ascii="Arial" w:hAnsi="Arial" w:cs="Arial"/>
          <w:sz w:val="24"/>
          <w:szCs w:val="24"/>
          <w:u w:val="single"/>
        </w:rPr>
        <w:t>Output File Type</w:t>
      </w:r>
      <w:r>
        <w:rPr>
          <w:rFonts w:ascii="Arial" w:hAnsi="Arial" w:cs="Arial"/>
          <w:sz w:val="24"/>
          <w:szCs w:val="24"/>
        </w:rPr>
        <w:t xml:space="preserve"> as “JPEG”, and </w:t>
      </w:r>
      <w:r w:rsidRPr="008F1B78">
        <w:rPr>
          <w:rFonts w:ascii="Arial" w:hAnsi="Arial" w:cs="Arial"/>
          <w:sz w:val="24"/>
          <w:szCs w:val="24"/>
          <w:u w:val="single"/>
        </w:rPr>
        <w:t>Compression Factor</w:t>
      </w:r>
      <w:r>
        <w:rPr>
          <w:rFonts w:ascii="Arial" w:hAnsi="Arial" w:cs="Arial"/>
          <w:sz w:val="24"/>
          <w:szCs w:val="24"/>
        </w:rPr>
        <w:t xml:space="preserve"> as “0.95”</w:t>
      </w:r>
    </w:p>
    <w:p w:rsidR="005C096E" w:rsidRDefault="008F1B78" w:rsidP="008F1B78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2275374" cy="3360631"/>
            <wp:effectExtent l="0" t="0" r="0" b="0"/>
            <wp:docPr id="8" name="Picture 8" descr="L:\Textbook\RSDD_Labs\Lab_7_DEMs and Lidar\perspect outp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Textbook\RSDD_Labs\Lab_7_DEMs and Lidar\perspect output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573" cy="336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B78" w:rsidRDefault="008F1B78" w:rsidP="008F1B78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Name the jpg “</w:t>
      </w:r>
      <w:proofErr w:type="spellStart"/>
      <w:r w:rsidRPr="008F1B78">
        <w:rPr>
          <w:rFonts w:ascii="Arial" w:hAnsi="Arial" w:cs="Arial"/>
          <w:sz w:val="24"/>
          <w:szCs w:val="24"/>
        </w:rPr>
        <w:t>YourName_DSM_Perspective_View</w:t>
      </w:r>
      <w:proofErr w:type="spellEnd"/>
      <w:proofErr w:type="gramStart"/>
      <w:r>
        <w:rPr>
          <w:rFonts w:ascii="Arial" w:hAnsi="Arial" w:cs="Arial"/>
          <w:sz w:val="24"/>
          <w:szCs w:val="24"/>
        </w:rPr>
        <w:t xml:space="preserve">”  </w:t>
      </w:r>
      <w:r w:rsidRPr="008F1B78">
        <w:rPr>
          <w:rFonts w:ascii="Arial" w:hAnsi="Arial" w:cs="Arial"/>
          <w:i/>
          <w:sz w:val="24"/>
          <w:szCs w:val="24"/>
        </w:rPr>
        <w:t>&gt;</w:t>
      </w:r>
      <w:proofErr w:type="gramEnd"/>
      <w:r w:rsidRPr="008F1B78">
        <w:rPr>
          <w:rFonts w:ascii="Arial" w:hAnsi="Arial" w:cs="Arial"/>
          <w:i/>
          <w:sz w:val="24"/>
          <w:szCs w:val="24"/>
        </w:rPr>
        <w:t xml:space="preserve"> OK</w:t>
      </w:r>
    </w:p>
    <w:p w:rsidR="008F1B78" w:rsidRDefault="008F1B78" w:rsidP="008F1B7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8F1B78">
        <w:rPr>
          <w:rFonts w:ascii="Arial" w:hAnsi="Arial" w:cs="Arial"/>
          <w:i/>
          <w:sz w:val="24"/>
          <w:szCs w:val="24"/>
        </w:rPr>
        <w:t>Upload</w:t>
      </w:r>
      <w:r>
        <w:rPr>
          <w:rFonts w:ascii="Arial" w:hAnsi="Arial" w:cs="Arial"/>
          <w:sz w:val="24"/>
          <w:szCs w:val="24"/>
        </w:rPr>
        <w:t xml:space="preserve"> to the instructor.</w:t>
      </w:r>
    </w:p>
    <w:p w:rsidR="008F1B78" w:rsidRPr="008F1B78" w:rsidRDefault="008F1B78" w:rsidP="008F1B7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8F1B78">
        <w:rPr>
          <w:rFonts w:ascii="Arial" w:hAnsi="Arial" w:cs="Arial"/>
          <w:i/>
          <w:sz w:val="24"/>
          <w:szCs w:val="24"/>
        </w:rPr>
        <w:t>Close</w:t>
      </w:r>
      <w:r>
        <w:rPr>
          <w:rFonts w:ascii="Arial" w:hAnsi="Arial" w:cs="Arial"/>
          <w:sz w:val="24"/>
          <w:szCs w:val="24"/>
        </w:rPr>
        <w:t xml:space="preserve"> the “3D_SurfaceView” window.</w:t>
      </w:r>
    </w:p>
    <w:p w:rsidR="009B714C" w:rsidRDefault="009B714C" w:rsidP="009B714C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5) </w:t>
      </w:r>
      <w:r w:rsidRPr="009B714C">
        <w:rPr>
          <w:rFonts w:ascii="Arial" w:hAnsi="Arial" w:cs="Arial"/>
          <w:b/>
          <w:sz w:val="24"/>
          <w:szCs w:val="24"/>
        </w:rPr>
        <w:t>DTM</w:t>
      </w:r>
      <w:r>
        <w:rPr>
          <w:rFonts w:ascii="Arial" w:hAnsi="Arial" w:cs="Arial"/>
          <w:b/>
          <w:sz w:val="24"/>
          <w:szCs w:val="24"/>
        </w:rPr>
        <w:t xml:space="preserve">   </w:t>
      </w:r>
      <w:proofErr w:type="gramStart"/>
      <w:r w:rsidR="005844CE">
        <w:rPr>
          <w:rFonts w:ascii="Arial" w:hAnsi="Arial" w:cs="Arial"/>
          <w:sz w:val="24"/>
          <w:szCs w:val="24"/>
        </w:rPr>
        <w:t>Let’s</w:t>
      </w:r>
      <w:proofErr w:type="gramEnd"/>
      <w:r>
        <w:rPr>
          <w:rFonts w:ascii="Arial" w:hAnsi="Arial" w:cs="Arial"/>
          <w:sz w:val="24"/>
          <w:szCs w:val="24"/>
        </w:rPr>
        <w:t xml:space="preserve"> compare the DTM to the DSM.  </w:t>
      </w:r>
      <w:r w:rsidRPr="009B714C">
        <w:rPr>
          <w:rFonts w:ascii="Arial" w:hAnsi="Arial" w:cs="Arial"/>
          <w:i/>
          <w:sz w:val="24"/>
          <w:szCs w:val="24"/>
        </w:rPr>
        <w:t>Views &gt; Two Vertical Views</w:t>
      </w:r>
    </w:p>
    <w:p w:rsidR="005C096E" w:rsidRPr="005C096E" w:rsidRDefault="005C096E" w:rsidP="009B714C">
      <w:pPr>
        <w:rPr>
          <w:rFonts w:ascii="Arial" w:hAnsi="Arial" w:cs="Arial"/>
          <w:sz w:val="24"/>
          <w:szCs w:val="24"/>
        </w:rPr>
      </w:pPr>
      <w:r w:rsidRPr="005C096E">
        <w:rPr>
          <w:rFonts w:ascii="Arial" w:hAnsi="Arial" w:cs="Arial"/>
          <w:i/>
          <w:sz w:val="24"/>
          <w:szCs w:val="24"/>
        </w:rPr>
        <w:t>Activate</w:t>
      </w:r>
      <w:r>
        <w:rPr>
          <w:rFonts w:ascii="Arial" w:hAnsi="Arial" w:cs="Arial"/>
          <w:sz w:val="24"/>
          <w:szCs w:val="24"/>
        </w:rPr>
        <w:t xml:space="preserve"> </w:t>
      </w:r>
      <w:r w:rsidR="008F1B78">
        <w:rPr>
          <w:rFonts w:ascii="Arial" w:hAnsi="Arial" w:cs="Arial"/>
          <w:sz w:val="24"/>
          <w:szCs w:val="24"/>
        </w:rPr>
        <w:t xml:space="preserve">View 2 </w:t>
      </w:r>
      <w:r>
        <w:rPr>
          <w:rFonts w:ascii="Arial" w:hAnsi="Arial" w:cs="Arial"/>
          <w:sz w:val="24"/>
          <w:szCs w:val="24"/>
        </w:rPr>
        <w:t xml:space="preserve">by </w:t>
      </w:r>
      <w:r w:rsidRPr="005C096E">
        <w:rPr>
          <w:rFonts w:ascii="Arial" w:hAnsi="Arial" w:cs="Arial"/>
          <w:i/>
          <w:sz w:val="24"/>
          <w:szCs w:val="24"/>
        </w:rPr>
        <w:t>clicking on</w:t>
      </w:r>
      <w:r>
        <w:rPr>
          <w:rFonts w:ascii="Arial" w:hAnsi="Arial" w:cs="Arial"/>
          <w:sz w:val="24"/>
          <w:szCs w:val="24"/>
        </w:rPr>
        <w:t xml:space="preserve"> the empty View 2.  </w:t>
      </w:r>
    </w:p>
    <w:p w:rsidR="009B714C" w:rsidRDefault="005C096E" w:rsidP="00D70CE9">
      <w:pPr>
        <w:rPr>
          <w:rFonts w:ascii="Arial" w:hAnsi="Arial" w:cs="Arial"/>
          <w:i/>
          <w:sz w:val="24"/>
          <w:szCs w:val="24"/>
        </w:rPr>
      </w:pPr>
      <w:r w:rsidRPr="005C096E">
        <w:rPr>
          <w:rFonts w:ascii="Arial" w:hAnsi="Arial" w:cs="Arial"/>
          <w:i/>
          <w:sz w:val="24"/>
          <w:szCs w:val="24"/>
        </w:rPr>
        <w:t xml:space="preserve"> File &gt; Open</w:t>
      </w:r>
      <w:r>
        <w:rPr>
          <w:rFonts w:ascii="Arial" w:hAnsi="Arial" w:cs="Arial"/>
          <w:sz w:val="24"/>
          <w:szCs w:val="24"/>
        </w:rPr>
        <w:t xml:space="preserve"> drive to the “DTM” folder.   </w:t>
      </w:r>
      <w:r w:rsidRPr="005C096E">
        <w:rPr>
          <w:rFonts w:ascii="Arial" w:hAnsi="Arial" w:cs="Arial"/>
          <w:i/>
          <w:sz w:val="24"/>
          <w:szCs w:val="24"/>
        </w:rPr>
        <w:t>Select</w:t>
      </w:r>
      <w:r>
        <w:rPr>
          <w:rFonts w:ascii="Arial" w:hAnsi="Arial" w:cs="Arial"/>
          <w:sz w:val="24"/>
          <w:szCs w:val="24"/>
        </w:rPr>
        <w:t xml:space="preserve"> “</w:t>
      </w:r>
      <w:r w:rsidRPr="005C096E">
        <w:rPr>
          <w:rFonts w:ascii="Arial" w:hAnsi="Arial" w:cs="Arial"/>
          <w:sz w:val="24"/>
          <w:szCs w:val="24"/>
        </w:rPr>
        <w:t>DTM_N6445W14800</w:t>
      </w:r>
      <w:r>
        <w:rPr>
          <w:rFonts w:ascii="Arial" w:hAnsi="Arial" w:cs="Arial"/>
          <w:sz w:val="24"/>
          <w:szCs w:val="24"/>
        </w:rPr>
        <w:t>.tif</w:t>
      </w:r>
      <w:proofErr w:type="gramStart"/>
      <w:r>
        <w:rPr>
          <w:rFonts w:ascii="Arial" w:hAnsi="Arial" w:cs="Arial"/>
          <w:sz w:val="24"/>
          <w:szCs w:val="24"/>
        </w:rPr>
        <w:t xml:space="preserve">”  </w:t>
      </w:r>
      <w:r w:rsidRPr="005C096E">
        <w:rPr>
          <w:rFonts w:ascii="Arial" w:hAnsi="Arial" w:cs="Arial"/>
          <w:i/>
          <w:sz w:val="24"/>
          <w:szCs w:val="24"/>
        </w:rPr>
        <w:t>&gt;</w:t>
      </w:r>
      <w:proofErr w:type="gramEnd"/>
      <w:r w:rsidRPr="005C096E">
        <w:rPr>
          <w:rFonts w:ascii="Arial" w:hAnsi="Arial" w:cs="Arial"/>
          <w:i/>
          <w:sz w:val="24"/>
          <w:szCs w:val="24"/>
        </w:rPr>
        <w:t xml:space="preserve"> Open</w:t>
      </w:r>
      <w:r>
        <w:rPr>
          <w:rFonts w:ascii="Arial" w:hAnsi="Arial" w:cs="Arial"/>
          <w:i/>
          <w:sz w:val="24"/>
          <w:szCs w:val="24"/>
        </w:rPr>
        <w:br/>
        <w:t>Zoom to Full Extent.</w:t>
      </w:r>
    </w:p>
    <w:p w:rsidR="005C096E" w:rsidRDefault="005C096E" w:rsidP="005C096E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5a) </w:t>
      </w:r>
      <w:r>
        <w:rPr>
          <w:rFonts w:ascii="Arial" w:hAnsi="Arial" w:cs="Arial"/>
          <w:i/>
          <w:sz w:val="24"/>
          <w:szCs w:val="24"/>
        </w:rPr>
        <w:t>ENVI Toolbox &gt; Terrain &gt; Create Hill Shade Image</w:t>
      </w:r>
      <w:r>
        <w:rPr>
          <w:rFonts w:ascii="Arial" w:hAnsi="Arial" w:cs="Arial"/>
          <w:i/>
          <w:sz w:val="24"/>
          <w:szCs w:val="24"/>
        </w:rPr>
        <w:br/>
      </w:r>
      <w:r>
        <w:rPr>
          <w:rFonts w:ascii="Arial" w:hAnsi="Arial" w:cs="Arial"/>
          <w:i/>
          <w:sz w:val="24"/>
          <w:szCs w:val="24"/>
        </w:rPr>
        <w:tab/>
      </w:r>
      <w:r w:rsidRPr="00055CE4">
        <w:rPr>
          <w:rFonts w:ascii="Arial" w:hAnsi="Arial" w:cs="Arial"/>
          <w:i/>
          <w:sz w:val="24"/>
          <w:szCs w:val="24"/>
        </w:rPr>
        <w:t>Select</w:t>
      </w:r>
      <w:r>
        <w:rPr>
          <w:rFonts w:ascii="Arial" w:hAnsi="Arial" w:cs="Arial"/>
          <w:sz w:val="24"/>
          <w:szCs w:val="24"/>
        </w:rPr>
        <w:t xml:space="preserve"> the DTM in the “Select Hill shade Input DEM File” window    &gt; OK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>The “Hill shade Image Parameters” window pops-up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>Enter</w:t>
      </w:r>
      <w:r>
        <w:rPr>
          <w:rFonts w:ascii="Arial" w:hAnsi="Arial" w:cs="Arial"/>
          <w:sz w:val="24"/>
          <w:szCs w:val="24"/>
        </w:rPr>
        <w:t xml:space="preserve"> “25” for Sun Elevation Angle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Enter “270” for Sun Azimuth Angle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Select “B-W LINEAR” for Color Table to Apply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Change “Stretch” to “0.0</w:t>
      </w:r>
      <w:proofErr w:type="gramStart"/>
      <w:r>
        <w:rPr>
          <w:rFonts w:ascii="Arial" w:hAnsi="Arial" w:cs="Arial"/>
          <w:sz w:val="24"/>
          <w:szCs w:val="24"/>
        </w:rPr>
        <w:t>”  (</w:t>
      </w:r>
      <w:proofErr w:type="gramEnd"/>
      <w:r>
        <w:rPr>
          <w:rFonts w:ascii="Arial" w:hAnsi="Arial" w:cs="Arial"/>
          <w:sz w:val="24"/>
          <w:szCs w:val="24"/>
        </w:rPr>
        <w:t>no stretch applied)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FileName</w:t>
      </w:r>
      <w:proofErr w:type="spellEnd"/>
      <w:r>
        <w:rPr>
          <w:rFonts w:ascii="Arial" w:hAnsi="Arial" w:cs="Arial"/>
          <w:sz w:val="24"/>
          <w:szCs w:val="24"/>
        </w:rPr>
        <w:t>:  “</w:t>
      </w:r>
      <w:proofErr w:type="spellStart"/>
      <w:r>
        <w:rPr>
          <w:rFonts w:ascii="Arial" w:hAnsi="Arial" w:cs="Arial"/>
          <w:sz w:val="24"/>
          <w:szCs w:val="24"/>
        </w:rPr>
        <w:t>YourName_DTM_hs_ENVI</w:t>
      </w:r>
      <w:proofErr w:type="spellEnd"/>
      <w:r>
        <w:rPr>
          <w:rFonts w:ascii="Arial" w:hAnsi="Arial" w:cs="Arial"/>
          <w:sz w:val="24"/>
          <w:szCs w:val="24"/>
        </w:rPr>
        <w:t xml:space="preserve">”  </w:t>
      </w:r>
      <w:r w:rsidRPr="00580BEF">
        <w:rPr>
          <w:rFonts w:ascii="Arial" w:hAnsi="Arial" w:cs="Arial"/>
          <w:i/>
          <w:sz w:val="24"/>
          <w:szCs w:val="24"/>
        </w:rPr>
        <w:t>&gt; OK</w:t>
      </w:r>
    </w:p>
    <w:p w:rsidR="005C096E" w:rsidRDefault="005C096E" w:rsidP="005C096E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5b) </w:t>
      </w:r>
      <w:r w:rsidRPr="005C096E">
        <w:rPr>
          <w:rFonts w:ascii="Arial" w:hAnsi="Arial" w:cs="Arial"/>
          <w:i/>
          <w:sz w:val="24"/>
          <w:szCs w:val="24"/>
        </w:rPr>
        <w:t>Views &gt; Link Views</w:t>
      </w:r>
      <w:r>
        <w:rPr>
          <w:rFonts w:ascii="Arial" w:hAnsi="Arial" w:cs="Arial"/>
          <w:i/>
          <w:sz w:val="24"/>
          <w:szCs w:val="24"/>
        </w:rPr>
        <w:t xml:space="preserve">   “</w:t>
      </w:r>
      <w:r w:rsidRPr="005C096E">
        <w:rPr>
          <w:rFonts w:ascii="Arial" w:hAnsi="Arial" w:cs="Arial"/>
          <w:sz w:val="24"/>
          <w:szCs w:val="24"/>
        </w:rPr>
        <w:t>Link Views” window pops-up</w:t>
      </w:r>
      <w:r>
        <w:rPr>
          <w:rFonts w:ascii="Arial" w:hAnsi="Arial" w:cs="Arial"/>
          <w:i/>
          <w:sz w:val="24"/>
          <w:szCs w:val="24"/>
        </w:rPr>
        <w:t xml:space="preserve"> &gt; Link All &gt; OK</w:t>
      </w:r>
    </w:p>
    <w:p w:rsidR="005844CE" w:rsidRDefault="00EE354E" w:rsidP="005C096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We want to use the “Cursor Value” tool to see the elevation at the same pixel on </w:t>
      </w:r>
      <w:r>
        <w:rPr>
          <w:rFonts w:ascii="Arial" w:hAnsi="Arial" w:cs="Arial"/>
          <w:sz w:val="24"/>
          <w:szCs w:val="24"/>
        </w:rPr>
        <w:tab/>
        <w:t xml:space="preserve">the DSM and DTM.  </w:t>
      </w:r>
    </w:p>
    <w:p w:rsidR="00EE354E" w:rsidRDefault="005844CE" w:rsidP="005C096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ab/>
      </w:r>
      <w:r w:rsidR="00EE354E">
        <w:rPr>
          <w:rFonts w:ascii="Arial" w:hAnsi="Arial" w:cs="Arial"/>
          <w:sz w:val="24"/>
          <w:szCs w:val="24"/>
        </w:rPr>
        <w:t xml:space="preserve">The DTM and hillshade DTM and </w:t>
      </w:r>
      <w:r>
        <w:rPr>
          <w:rFonts w:ascii="Arial" w:hAnsi="Arial" w:cs="Arial"/>
          <w:sz w:val="24"/>
          <w:szCs w:val="24"/>
        </w:rPr>
        <w:t xml:space="preserve">the DSM and hillshade </w:t>
      </w:r>
      <w:r w:rsidR="00EE354E">
        <w:rPr>
          <w:rFonts w:ascii="Arial" w:hAnsi="Arial" w:cs="Arial"/>
          <w:sz w:val="24"/>
          <w:szCs w:val="24"/>
        </w:rPr>
        <w:t xml:space="preserve">DSM should be turned </w:t>
      </w:r>
      <w:r>
        <w:rPr>
          <w:rFonts w:ascii="Arial" w:hAnsi="Arial" w:cs="Arial"/>
          <w:sz w:val="24"/>
          <w:szCs w:val="24"/>
        </w:rPr>
        <w:tab/>
      </w:r>
      <w:r w:rsidR="00EE354E">
        <w:rPr>
          <w:rFonts w:ascii="Arial" w:hAnsi="Arial" w:cs="Arial"/>
          <w:sz w:val="24"/>
          <w:szCs w:val="24"/>
        </w:rPr>
        <w:t xml:space="preserve">on in the Layer Manager.  </w:t>
      </w:r>
      <w:proofErr w:type="gramStart"/>
      <w:r w:rsidR="00EE354E">
        <w:rPr>
          <w:rFonts w:ascii="Arial" w:hAnsi="Arial" w:cs="Arial"/>
          <w:sz w:val="24"/>
          <w:szCs w:val="24"/>
        </w:rPr>
        <w:t>Un</w:t>
      </w:r>
      <w:r>
        <w:rPr>
          <w:rFonts w:ascii="Arial" w:hAnsi="Arial" w:cs="Arial"/>
          <w:sz w:val="24"/>
          <w:szCs w:val="24"/>
        </w:rPr>
        <w:t>-</w:t>
      </w:r>
      <w:r w:rsidR="00EE354E"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z w:val="24"/>
          <w:szCs w:val="24"/>
        </w:rPr>
        <w:t>heck</w:t>
      </w:r>
      <w:r w:rsidR="00EE354E">
        <w:rPr>
          <w:rFonts w:ascii="Arial" w:hAnsi="Arial" w:cs="Arial"/>
          <w:sz w:val="24"/>
          <w:szCs w:val="24"/>
        </w:rPr>
        <w:t xml:space="preserve"> all other files.</w:t>
      </w:r>
      <w:proofErr w:type="gramEnd"/>
    </w:p>
    <w:p w:rsidR="005844CE" w:rsidRDefault="005844CE" w:rsidP="005C096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5c) In the Cursor Value menu,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5844CE">
        <w:rPr>
          <w:rFonts w:ascii="Arial" w:hAnsi="Arial" w:cs="Arial"/>
          <w:i/>
          <w:sz w:val="24"/>
          <w:szCs w:val="24"/>
        </w:rPr>
        <w:t>press</w:t>
      </w:r>
      <w:r>
        <w:rPr>
          <w:rFonts w:ascii="Arial" w:hAnsi="Arial" w:cs="Arial"/>
          <w:sz w:val="24"/>
          <w:szCs w:val="24"/>
        </w:rPr>
        <w:t xml:space="preserve"> “Link Views” button and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5844CE">
        <w:rPr>
          <w:rFonts w:ascii="Arial" w:hAnsi="Arial" w:cs="Arial"/>
          <w:i/>
          <w:sz w:val="24"/>
          <w:szCs w:val="24"/>
        </w:rPr>
        <w:t>press</w:t>
      </w:r>
      <w:r>
        <w:rPr>
          <w:rFonts w:ascii="Arial" w:hAnsi="Arial" w:cs="Arial"/>
          <w:sz w:val="24"/>
          <w:szCs w:val="24"/>
        </w:rPr>
        <w:t xml:space="preserve"> “Display Information for all Views” button.</w:t>
      </w:r>
    </w:p>
    <w:p w:rsidR="005844CE" w:rsidRDefault="005844CE" w:rsidP="005C096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Now you should see the elevation in the DTM and DSM </w:t>
      </w:r>
      <w:proofErr w:type="gramStart"/>
      <w:r>
        <w:rPr>
          <w:rFonts w:ascii="Arial" w:hAnsi="Arial" w:cs="Arial"/>
          <w:sz w:val="24"/>
          <w:szCs w:val="24"/>
        </w:rPr>
        <w:t>appear</w:t>
      </w:r>
      <w:proofErr w:type="gramEnd"/>
      <w:r>
        <w:rPr>
          <w:rFonts w:ascii="Arial" w:hAnsi="Arial" w:cs="Arial"/>
          <w:sz w:val="24"/>
          <w:szCs w:val="24"/>
        </w:rPr>
        <w:t xml:space="preserve"> in the </w:t>
      </w:r>
      <w:r w:rsidR="009D0A13">
        <w:rPr>
          <w:rFonts w:ascii="Arial" w:hAnsi="Arial" w:cs="Arial"/>
          <w:sz w:val="24"/>
          <w:szCs w:val="24"/>
        </w:rPr>
        <w:tab/>
      </w:r>
      <w:r w:rsidR="009D0A13">
        <w:rPr>
          <w:rFonts w:ascii="Arial" w:hAnsi="Arial" w:cs="Arial"/>
          <w:sz w:val="24"/>
          <w:szCs w:val="24"/>
        </w:rPr>
        <w:tab/>
      </w:r>
      <w:r w:rsidR="009D0A13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Cursor Value window.</w:t>
      </w:r>
    </w:p>
    <w:p w:rsidR="009D0A13" w:rsidRPr="00EE354E" w:rsidRDefault="009D0A13" w:rsidP="005C096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4115</wp:posOffset>
            </wp:positionV>
            <wp:extent cx="2030681" cy="3586191"/>
            <wp:effectExtent l="0" t="0" r="8255" b="0"/>
            <wp:wrapNone/>
            <wp:docPr id="6" name="Picture 6" descr="L:\Textbook\RSDD_Labs\Lab_7_DEMs and Lidar\fig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Textbook\RSDD_Labs\Lab_7_DEMs and Lidar\fig 6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681" cy="3586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096E" w:rsidRDefault="005C096E" w:rsidP="00D70CE9">
      <w:pPr>
        <w:rPr>
          <w:rFonts w:ascii="Arial" w:hAnsi="Arial" w:cs="Arial"/>
          <w:sz w:val="24"/>
          <w:szCs w:val="24"/>
        </w:rPr>
      </w:pPr>
    </w:p>
    <w:p w:rsidR="009B714C" w:rsidRPr="009B714C" w:rsidRDefault="009B714C" w:rsidP="00D70CE9">
      <w:pPr>
        <w:rPr>
          <w:rFonts w:ascii="Arial" w:hAnsi="Arial" w:cs="Arial"/>
          <w:sz w:val="24"/>
          <w:szCs w:val="24"/>
        </w:rPr>
      </w:pPr>
    </w:p>
    <w:p w:rsidR="009B714C" w:rsidRPr="009B714C" w:rsidRDefault="009B714C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0705D6" w:rsidRDefault="000705D6" w:rsidP="00D70CE9">
      <w:pPr>
        <w:rPr>
          <w:rFonts w:ascii="Arial" w:hAnsi="Arial" w:cs="Arial"/>
          <w:i/>
          <w:sz w:val="24"/>
          <w:szCs w:val="24"/>
        </w:rPr>
      </w:pPr>
    </w:p>
    <w:p w:rsidR="00243220" w:rsidRDefault="00243220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="009D0A13">
        <w:rPr>
          <w:rFonts w:ascii="Arial" w:hAnsi="Arial" w:cs="Arial"/>
          <w:i/>
          <w:sz w:val="24"/>
          <w:szCs w:val="24"/>
        </w:rPr>
        <w:tab/>
      </w:r>
      <w:r w:rsidR="009D0A13">
        <w:rPr>
          <w:rFonts w:ascii="Arial" w:hAnsi="Arial" w:cs="Arial"/>
          <w:i/>
          <w:sz w:val="24"/>
          <w:szCs w:val="24"/>
        </w:rPr>
        <w:tab/>
      </w:r>
      <w:r w:rsidR="009D0A13">
        <w:rPr>
          <w:rFonts w:ascii="Arial" w:hAnsi="Arial" w:cs="Arial"/>
          <w:i/>
          <w:sz w:val="24"/>
          <w:szCs w:val="24"/>
        </w:rPr>
        <w:tab/>
      </w:r>
      <w:r w:rsidR="009D0A13">
        <w:rPr>
          <w:rFonts w:ascii="Arial" w:hAnsi="Arial" w:cs="Arial"/>
          <w:i/>
          <w:sz w:val="24"/>
          <w:szCs w:val="24"/>
        </w:rPr>
        <w:tab/>
      </w:r>
      <w:r w:rsidR="009D0A13">
        <w:rPr>
          <w:rFonts w:ascii="Arial" w:hAnsi="Arial" w:cs="Arial"/>
          <w:sz w:val="24"/>
          <w:szCs w:val="24"/>
        </w:rPr>
        <w:t xml:space="preserve">DTM elevation is here (226.6 </w:t>
      </w:r>
      <w:r w:rsidR="00A30D46">
        <w:rPr>
          <w:rFonts w:ascii="Arial" w:hAnsi="Arial" w:cs="Arial"/>
          <w:sz w:val="24"/>
          <w:szCs w:val="24"/>
        </w:rPr>
        <w:t>m</w:t>
      </w:r>
      <w:r w:rsidR="009D0A13">
        <w:rPr>
          <w:rFonts w:ascii="Arial" w:hAnsi="Arial" w:cs="Arial"/>
          <w:sz w:val="24"/>
          <w:szCs w:val="24"/>
        </w:rPr>
        <w:t>)</w:t>
      </w:r>
    </w:p>
    <w:p w:rsidR="009D0A13" w:rsidRDefault="009D0A13" w:rsidP="00D70CE9">
      <w:pPr>
        <w:rPr>
          <w:rFonts w:ascii="Arial" w:hAnsi="Arial" w:cs="Arial"/>
          <w:sz w:val="24"/>
          <w:szCs w:val="24"/>
        </w:rPr>
      </w:pPr>
    </w:p>
    <w:p w:rsidR="009D0A13" w:rsidRDefault="009D0A13" w:rsidP="00D70CE9">
      <w:pPr>
        <w:rPr>
          <w:rFonts w:ascii="Arial" w:hAnsi="Arial" w:cs="Arial"/>
          <w:sz w:val="24"/>
          <w:szCs w:val="24"/>
        </w:rPr>
      </w:pPr>
    </w:p>
    <w:p w:rsidR="009D0A13" w:rsidRDefault="009D0A13" w:rsidP="00D70CE9">
      <w:pPr>
        <w:rPr>
          <w:rFonts w:ascii="Arial" w:hAnsi="Arial" w:cs="Arial"/>
          <w:sz w:val="24"/>
          <w:szCs w:val="24"/>
        </w:rPr>
      </w:pPr>
    </w:p>
    <w:p w:rsidR="009D0A13" w:rsidRPr="009D0A13" w:rsidRDefault="009D0A13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A30D46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DSM elevation is here (235.6 </w:t>
      </w:r>
      <w:r w:rsidR="00A30D46">
        <w:rPr>
          <w:rFonts w:ascii="Arial" w:hAnsi="Arial" w:cs="Arial"/>
          <w:sz w:val="24"/>
          <w:szCs w:val="24"/>
        </w:rPr>
        <w:t>m</w:t>
      </w:r>
      <w:r>
        <w:rPr>
          <w:rFonts w:ascii="Arial" w:hAnsi="Arial" w:cs="Arial"/>
          <w:sz w:val="24"/>
          <w:szCs w:val="24"/>
        </w:rPr>
        <w:t>)</w:t>
      </w:r>
    </w:p>
    <w:p w:rsidR="009D0A13" w:rsidRDefault="00055CE4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i/>
          <w:sz w:val="24"/>
          <w:szCs w:val="24"/>
        </w:rPr>
        <w:br/>
      </w:r>
      <w:r w:rsidR="009D0A13">
        <w:rPr>
          <w:rFonts w:ascii="Arial" w:hAnsi="Arial" w:cs="Arial"/>
          <w:sz w:val="24"/>
          <w:szCs w:val="24"/>
        </w:rPr>
        <w:t>Question 4:</w:t>
      </w:r>
      <w:r w:rsidR="009D0A13">
        <w:rPr>
          <w:rFonts w:ascii="Arial" w:hAnsi="Arial" w:cs="Arial"/>
          <w:sz w:val="24"/>
          <w:szCs w:val="24"/>
        </w:rPr>
        <w:tab/>
        <w:t>A. what is the DTM and DSM elevation at the airport runway?</w:t>
      </w:r>
      <w:r w:rsidR="009D0A13">
        <w:rPr>
          <w:rFonts w:ascii="Arial" w:hAnsi="Arial" w:cs="Arial"/>
          <w:sz w:val="24"/>
          <w:szCs w:val="24"/>
        </w:rPr>
        <w:br/>
      </w:r>
      <w:r w:rsidR="009D0A13">
        <w:rPr>
          <w:rFonts w:ascii="Arial" w:hAnsi="Arial" w:cs="Arial"/>
          <w:sz w:val="24"/>
          <w:szCs w:val="24"/>
        </w:rPr>
        <w:br/>
      </w:r>
      <w:r w:rsidR="009D0A13">
        <w:rPr>
          <w:rFonts w:ascii="Arial" w:hAnsi="Arial" w:cs="Arial"/>
          <w:sz w:val="24"/>
          <w:szCs w:val="24"/>
        </w:rPr>
        <w:tab/>
      </w:r>
      <w:r w:rsidR="009D0A13">
        <w:rPr>
          <w:rFonts w:ascii="Arial" w:hAnsi="Arial" w:cs="Arial"/>
          <w:sz w:val="24"/>
          <w:szCs w:val="24"/>
        </w:rPr>
        <w:tab/>
        <w:t xml:space="preserve">B.  What is the elevation of the DTM and DSM about </w:t>
      </w:r>
      <w:r w:rsidR="00A30D46">
        <w:rPr>
          <w:rFonts w:ascii="Arial" w:hAnsi="Arial" w:cs="Arial"/>
          <w:sz w:val="24"/>
          <w:szCs w:val="24"/>
        </w:rPr>
        <w:t>3.5</w:t>
      </w:r>
      <w:r w:rsidR="009D0A13">
        <w:rPr>
          <w:rFonts w:ascii="Arial" w:hAnsi="Arial" w:cs="Arial"/>
          <w:sz w:val="24"/>
          <w:szCs w:val="24"/>
        </w:rPr>
        <w:t xml:space="preserve"> km NW of the </w:t>
      </w:r>
      <w:r w:rsidR="009D0A13">
        <w:rPr>
          <w:rFonts w:ascii="Arial" w:hAnsi="Arial" w:cs="Arial"/>
          <w:sz w:val="24"/>
          <w:szCs w:val="24"/>
        </w:rPr>
        <w:tab/>
      </w:r>
      <w:r w:rsidR="009D0A13">
        <w:rPr>
          <w:rFonts w:ascii="Arial" w:hAnsi="Arial" w:cs="Arial"/>
          <w:sz w:val="24"/>
          <w:szCs w:val="24"/>
        </w:rPr>
        <w:tab/>
      </w:r>
      <w:r w:rsidR="009D0A13">
        <w:rPr>
          <w:rFonts w:ascii="Arial" w:hAnsi="Arial" w:cs="Arial"/>
          <w:sz w:val="24"/>
          <w:szCs w:val="24"/>
        </w:rPr>
        <w:tab/>
        <w:t>airport runway, along the crest of the ridge?</w:t>
      </w:r>
    </w:p>
    <w:p w:rsidR="009D0A13" w:rsidRDefault="009D0A13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C.  What causes the DSM and DTM to have different elevations along the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crest of the ridge about 4 km NW of the airport runway?</w:t>
      </w:r>
    </w:p>
    <w:p w:rsidR="00534A30" w:rsidRDefault="009D0A13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534A30">
        <w:rPr>
          <w:rFonts w:ascii="Arial" w:hAnsi="Arial" w:cs="Arial"/>
          <w:sz w:val="24"/>
          <w:szCs w:val="24"/>
        </w:rPr>
        <w:t xml:space="preserve">D.  Why </w:t>
      </w:r>
      <w:proofErr w:type="gramStart"/>
      <w:r w:rsidR="00534A30">
        <w:rPr>
          <w:rFonts w:ascii="Arial" w:hAnsi="Arial" w:cs="Arial"/>
          <w:sz w:val="24"/>
          <w:szCs w:val="24"/>
        </w:rPr>
        <w:t>was</w:t>
      </w:r>
      <w:proofErr w:type="gramEnd"/>
      <w:r w:rsidR="00534A30">
        <w:rPr>
          <w:rFonts w:ascii="Arial" w:hAnsi="Arial" w:cs="Arial"/>
          <w:sz w:val="24"/>
          <w:szCs w:val="24"/>
        </w:rPr>
        <w:t xml:space="preserve"> one</w:t>
      </w:r>
      <w:r>
        <w:rPr>
          <w:rFonts w:ascii="Arial" w:hAnsi="Arial" w:cs="Arial"/>
          <w:sz w:val="24"/>
          <w:szCs w:val="24"/>
        </w:rPr>
        <w:t xml:space="preserve"> </w:t>
      </w:r>
      <w:r w:rsidR="000B4DC0">
        <w:rPr>
          <w:rFonts w:ascii="Arial" w:hAnsi="Arial" w:cs="Arial"/>
          <w:sz w:val="24"/>
          <w:szCs w:val="24"/>
        </w:rPr>
        <w:t>radar</w:t>
      </w:r>
      <w:r w:rsidR="00534A30">
        <w:rPr>
          <w:rFonts w:ascii="Arial" w:hAnsi="Arial" w:cs="Arial"/>
          <w:sz w:val="24"/>
          <w:szCs w:val="24"/>
        </w:rPr>
        <w:t xml:space="preserve"> wavelength</w:t>
      </w:r>
      <w:r w:rsidR="000B4DC0">
        <w:rPr>
          <w:rFonts w:ascii="Arial" w:hAnsi="Arial" w:cs="Arial"/>
          <w:sz w:val="24"/>
          <w:szCs w:val="24"/>
        </w:rPr>
        <w:t xml:space="preserve"> </w:t>
      </w:r>
      <w:r w:rsidR="00534A30">
        <w:rPr>
          <w:rFonts w:ascii="Arial" w:hAnsi="Arial" w:cs="Arial"/>
          <w:sz w:val="24"/>
          <w:szCs w:val="24"/>
        </w:rPr>
        <w:t xml:space="preserve">used primarily for the DSM and the </w:t>
      </w:r>
      <w:r w:rsidR="00534A30">
        <w:rPr>
          <w:rFonts w:ascii="Arial" w:hAnsi="Arial" w:cs="Arial"/>
          <w:sz w:val="24"/>
          <w:szCs w:val="24"/>
        </w:rPr>
        <w:tab/>
      </w:r>
      <w:r w:rsidR="00534A30">
        <w:rPr>
          <w:rFonts w:ascii="Arial" w:hAnsi="Arial" w:cs="Arial"/>
          <w:sz w:val="24"/>
          <w:szCs w:val="24"/>
        </w:rPr>
        <w:tab/>
      </w:r>
      <w:r w:rsidR="00534A30">
        <w:rPr>
          <w:rFonts w:ascii="Arial" w:hAnsi="Arial" w:cs="Arial"/>
          <w:sz w:val="24"/>
          <w:szCs w:val="24"/>
        </w:rPr>
        <w:tab/>
        <w:t xml:space="preserve">other radar wavelength used to generate the DTM?  </w:t>
      </w:r>
    </w:p>
    <w:p w:rsidR="006D01CA" w:rsidRDefault="00921E83" w:rsidP="00D70CE9">
      <w:pPr>
        <w:rPr>
          <w:rFonts w:ascii="Arial" w:hAnsi="Arial" w:cs="Arial"/>
          <w:sz w:val="24"/>
          <w:szCs w:val="24"/>
        </w:rPr>
      </w:pPr>
      <w:r w:rsidRPr="00921E83">
        <w:rPr>
          <w:rFonts w:ascii="Arial" w:hAnsi="Arial" w:cs="Arial"/>
          <w:sz w:val="24"/>
          <w:szCs w:val="24"/>
          <w:u w:val="single"/>
        </w:rPr>
        <w:t>Lidar</w:t>
      </w:r>
      <w:r w:rsidR="00055CE4" w:rsidRPr="00921E83">
        <w:rPr>
          <w:rFonts w:ascii="Arial" w:hAnsi="Arial" w:cs="Arial"/>
          <w:sz w:val="24"/>
          <w:szCs w:val="24"/>
          <w:u w:val="single"/>
        </w:rPr>
        <w:br/>
      </w:r>
      <w:r>
        <w:rPr>
          <w:rFonts w:ascii="Arial" w:hAnsi="Arial" w:cs="Arial"/>
          <w:sz w:val="24"/>
          <w:szCs w:val="24"/>
        </w:rPr>
        <w:t xml:space="preserve">6) </w:t>
      </w:r>
      <w:proofErr w:type="gramStart"/>
      <w:r>
        <w:rPr>
          <w:rFonts w:ascii="Arial" w:hAnsi="Arial" w:cs="Arial"/>
          <w:sz w:val="24"/>
          <w:szCs w:val="24"/>
        </w:rPr>
        <w:t>Let’s</w:t>
      </w:r>
      <w:proofErr w:type="gramEnd"/>
      <w:r>
        <w:rPr>
          <w:rFonts w:ascii="Arial" w:hAnsi="Arial" w:cs="Arial"/>
          <w:sz w:val="24"/>
          <w:szCs w:val="24"/>
        </w:rPr>
        <w:t xml:space="preserve"> start over with a new ENVI Display.  </w:t>
      </w:r>
      <w:r w:rsidRPr="00921E83">
        <w:rPr>
          <w:rFonts w:ascii="Arial" w:hAnsi="Arial" w:cs="Arial"/>
          <w:i/>
          <w:sz w:val="24"/>
          <w:szCs w:val="24"/>
        </w:rPr>
        <w:t>File &gt; Exit</w:t>
      </w:r>
      <w:r w:rsidRPr="00921E83">
        <w:rPr>
          <w:rFonts w:ascii="Arial" w:hAnsi="Arial" w:cs="Arial"/>
          <w:sz w:val="24"/>
          <w:szCs w:val="24"/>
        </w:rPr>
        <w:t xml:space="preserve"> </w:t>
      </w:r>
      <w:r w:rsidR="006D01CA">
        <w:rPr>
          <w:rFonts w:ascii="Arial" w:hAnsi="Arial" w:cs="Arial"/>
          <w:sz w:val="24"/>
          <w:szCs w:val="24"/>
        </w:rPr>
        <w:t xml:space="preserve">  </w:t>
      </w:r>
      <w:r w:rsidRPr="00921E83">
        <w:rPr>
          <w:rFonts w:ascii="Arial" w:hAnsi="Arial" w:cs="Arial"/>
          <w:sz w:val="24"/>
          <w:szCs w:val="24"/>
        </w:rPr>
        <w:t>to close the Radar DEMs</w:t>
      </w:r>
    </w:p>
    <w:p w:rsidR="00A93F90" w:rsidRDefault="00A93F90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Using your computer’s file management system, 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 w:rsidRPr="00344712">
        <w:rPr>
          <w:rFonts w:ascii="Arial" w:hAnsi="Arial" w:cs="Arial"/>
          <w:i/>
          <w:sz w:val="24"/>
          <w:szCs w:val="24"/>
        </w:rPr>
        <w:t>Open</w:t>
      </w:r>
      <w:r>
        <w:rPr>
          <w:rFonts w:ascii="Arial" w:hAnsi="Arial" w:cs="Arial"/>
          <w:sz w:val="24"/>
          <w:szCs w:val="24"/>
        </w:rPr>
        <w:t xml:space="preserve"> the Remote Sensing Digital Database and then open the subfolder </w:t>
      </w:r>
      <w:r>
        <w:rPr>
          <w:rFonts w:ascii="Arial" w:hAnsi="Arial" w:cs="Arial"/>
          <w:sz w:val="24"/>
          <w:szCs w:val="24"/>
        </w:rPr>
        <w:tab/>
        <w:t xml:space="preserve">“Ch_7_DEMs”.  There are five DEM examples in this folder.  We are going to use </w:t>
      </w:r>
      <w:r>
        <w:rPr>
          <w:rFonts w:ascii="Arial" w:hAnsi="Arial" w:cs="Arial"/>
          <w:sz w:val="24"/>
          <w:szCs w:val="24"/>
        </w:rPr>
        <w:tab/>
        <w:t>the lidar data in the subfolder “</w:t>
      </w:r>
      <w:r w:rsidR="00D231F0" w:rsidRPr="00D231F0">
        <w:rPr>
          <w:rFonts w:ascii="Arial" w:hAnsi="Arial" w:cs="Arial"/>
          <w:sz w:val="24"/>
          <w:szCs w:val="24"/>
        </w:rPr>
        <w:t xml:space="preserve">Plates_21-22_ </w:t>
      </w:r>
      <w:proofErr w:type="spellStart"/>
      <w:r w:rsidR="00D231F0" w:rsidRPr="00D231F0">
        <w:rPr>
          <w:rFonts w:ascii="Arial" w:hAnsi="Arial" w:cs="Arial"/>
          <w:sz w:val="24"/>
          <w:szCs w:val="24"/>
        </w:rPr>
        <w:t>LiDAR_DVC</w:t>
      </w:r>
      <w:proofErr w:type="spellEnd"/>
      <w:r w:rsidR="00D231F0" w:rsidRPr="00D231F0">
        <w:rPr>
          <w:rFonts w:ascii="Arial" w:hAnsi="Arial" w:cs="Arial"/>
          <w:sz w:val="24"/>
          <w:szCs w:val="24"/>
        </w:rPr>
        <w:t>-CA</w:t>
      </w:r>
      <w:r>
        <w:rPr>
          <w:rFonts w:ascii="Arial" w:hAnsi="Arial" w:cs="Arial"/>
          <w:sz w:val="24"/>
          <w:szCs w:val="24"/>
        </w:rPr>
        <w:t>”.</w:t>
      </w:r>
      <w:r w:rsidR="0097525C">
        <w:rPr>
          <w:rFonts w:ascii="Arial" w:hAnsi="Arial" w:cs="Arial"/>
          <w:sz w:val="24"/>
          <w:szCs w:val="24"/>
        </w:rPr>
        <w:t xml:space="preserve">  </w:t>
      </w:r>
      <w:r w:rsidR="0097525C">
        <w:rPr>
          <w:rFonts w:ascii="Arial" w:hAnsi="Arial" w:cs="Arial"/>
          <w:sz w:val="24"/>
          <w:szCs w:val="24"/>
        </w:rPr>
        <w:br/>
      </w:r>
      <w:r w:rsidR="0097525C">
        <w:rPr>
          <w:rFonts w:ascii="Arial" w:hAnsi="Arial" w:cs="Arial"/>
          <w:sz w:val="24"/>
          <w:szCs w:val="24"/>
        </w:rPr>
        <w:tab/>
      </w:r>
      <w:r w:rsidR="0097525C">
        <w:rPr>
          <w:rFonts w:ascii="Arial" w:hAnsi="Arial" w:cs="Arial"/>
          <w:sz w:val="24"/>
          <w:szCs w:val="24"/>
        </w:rPr>
        <w:tab/>
      </w:r>
      <w:r w:rsidR="0097525C">
        <w:rPr>
          <w:rFonts w:ascii="Arial" w:hAnsi="Arial" w:cs="Arial"/>
          <w:sz w:val="24"/>
          <w:szCs w:val="24"/>
        </w:rPr>
        <w:tab/>
      </w:r>
      <w:r w:rsidR="0097525C">
        <w:rPr>
          <w:rFonts w:ascii="Arial" w:hAnsi="Arial" w:cs="Arial"/>
          <w:sz w:val="24"/>
          <w:szCs w:val="24"/>
        </w:rPr>
        <w:tab/>
        <w:t xml:space="preserve">      (See file structure below)</w:t>
      </w:r>
    </w:p>
    <w:p w:rsidR="0097525C" w:rsidRDefault="0097525C" w:rsidP="0097525C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2101850" cy="2208530"/>
            <wp:effectExtent l="19050" t="19050" r="12700" b="20320"/>
            <wp:docPr id="7" name="Picture 7" descr="L:\Textbook\RSDD_Labs\Lab_7_DEMs and Lidar\lidar\Fig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:\Textbook\RSDD_Labs\Lab_7_DEMs and Lidar\lidar\Fig 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850" cy="22085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7525C" w:rsidRDefault="0097525C" w:rsidP="0097525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The lidar data is in standard .las format and is located in the “DSM_First-Return-LiDAR” and “DTM_Last-return-LiDAR” folders.  This .las data was processed and converted to </w:t>
      </w:r>
      <w:proofErr w:type="spellStart"/>
      <w:r>
        <w:rPr>
          <w:rFonts w:ascii="Arial" w:hAnsi="Arial" w:cs="Arial"/>
          <w:sz w:val="24"/>
          <w:szCs w:val="24"/>
        </w:rPr>
        <w:t>geoTIFFs</w:t>
      </w:r>
      <w:proofErr w:type="spellEnd"/>
      <w:r>
        <w:rPr>
          <w:rFonts w:ascii="Arial" w:hAnsi="Arial" w:cs="Arial"/>
          <w:sz w:val="24"/>
          <w:szCs w:val="24"/>
        </w:rPr>
        <w:t xml:space="preserve"> to simplify use in a GIS, CAD, or other geospatial software.  These </w:t>
      </w:r>
      <w:proofErr w:type="spellStart"/>
      <w:r>
        <w:rPr>
          <w:rFonts w:ascii="Arial" w:hAnsi="Arial" w:cs="Arial"/>
          <w:sz w:val="24"/>
          <w:szCs w:val="24"/>
        </w:rPr>
        <w:t>geoTIFFs</w:t>
      </w:r>
      <w:proofErr w:type="spellEnd"/>
      <w:r>
        <w:rPr>
          <w:rFonts w:ascii="Arial" w:hAnsi="Arial" w:cs="Arial"/>
          <w:sz w:val="24"/>
          <w:szCs w:val="24"/>
        </w:rPr>
        <w:t xml:space="preserve"> are located in the “</w:t>
      </w:r>
      <w:proofErr w:type="spellStart"/>
      <w:r>
        <w:rPr>
          <w:rFonts w:ascii="Arial" w:hAnsi="Arial" w:cs="Arial"/>
          <w:sz w:val="24"/>
          <w:szCs w:val="24"/>
        </w:rPr>
        <w:t>DSM_First-Return_Answer</w:t>
      </w:r>
      <w:proofErr w:type="spellEnd"/>
      <w:r>
        <w:rPr>
          <w:rFonts w:ascii="Arial" w:hAnsi="Arial" w:cs="Arial"/>
          <w:sz w:val="24"/>
          <w:szCs w:val="24"/>
        </w:rPr>
        <w:t xml:space="preserve">” and </w:t>
      </w:r>
      <w:proofErr w:type="spellStart"/>
      <w:r>
        <w:rPr>
          <w:rFonts w:ascii="Arial" w:hAnsi="Arial" w:cs="Arial"/>
          <w:sz w:val="24"/>
          <w:szCs w:val="24"/>
        </w:rPr>
        <w:t>DTM_Last-Return_Answer</w:t>
      </w:r>
      <w:proofErr w:type="spellEnd"/>
      <w:r>
        <w:rPr>
          <w:rFonts w:ascii="Arial" w:hAnsi="Arial" w:cs="Arial"/>
          <w:sz w:val="24"/>
          <w:szCs w:val="24"/>
        </w:rPr>
        <w:t>”</w:t>
      </w:r>
    </w:p>
    <w:p w:rsidR="0097525C" w:rsidRDefault="0097525C" w:rsidP="0097525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color orthoimage is in the “</w:t>
      </w:r>
      <w:proofErr w:type="spellStart"/>
      <w:r>
        <w:rPr>
          <w:rFonts w:ascii="Arial" w:hAnsi="Arial" w:cs="Arial"/>
          <w:sz w:val="24"/>
          <w:szCs w:val="24"/>
        </w:rPr>
        <w:t>Aerial_Orthophoto</w:t>
      </w:r>
      <w:proofErr w:type="spellEnd"/>
      <w:r>
        <w:rPr>
          <w:rFonts w:ascii="Arial" w:hAnsi="Arial" w:cs="Arial"/>
          <w:sz w:val="24"/>
          <w:szCs w:val="24"/>
        </w:rPr>
        <w:t xml:space="preserve">” folder.  Open these folders to familiarize yourself with the many files that you will be working with in this lab.  Many of the </w:t>
      </w:r>
      <w:r w:rsidR="00ED03EC">
        <w:rPr>
          <w:rFonts w:ascii="Arial" w:hAnsi="Arial" w:cs="Arial"/>
          <w:sz w:val="24"/>
          <w:szCs w:val="24"/>
        </w:rPr>
        <w:t>files</w:t>
      </w:r>
      <w:r>
        <w:rPr>
          <w:rFonts w:ascii="Arial" w:hAnsi="Arial" w:cs="Arial"/>
          <w:sz w:val="24"/>
          <w:szCs w:val="24"/>
        </w:rPr>
        <w:t xml:space="preserve"> are intermediate</w:t>
      </w:r>
      <w:r w:rsidR="00ED03EC">
        <w:rPr>
          <w:rFonts w:ascii="Arial" w:hAnsi="Arial" w:cs="Arial"/>
          <w:sz w:val="24"/>
          <w:szCs w:val="24"/>
        </w:rPr>
        <w:t xml:space="preserve"> forms that </w:t>
      </w:r>
      <w:r>
        <w:rPr>
          <w:rFonts w:ascii="Arial" w:hAnsi="Arial" w:cs="Arial"/>
          <w:sz w:val="24"/>
          <w:szCs w:val="24"/>
        </w:rPr>
        <w:t>were generated by ENVI, ERDAS, and ArcGIS</w:t>
      </w:r>
      <w:r w:rsidR="00ED03EC">
        <w:rPr>
          <w:rFonts w:ascii="Arial" w:hAnsi="Arial" w:cs="Arial"/>
          <w:sz w:val="24"/>
          <w:szCs w:val="24"/>
        </w:rPr>
        <w:t xml:space="preserve"> software</w:t>
      </w:r>
      <w:r>
        <w:rPr>
          <w:rFonts w:ascii="Arial" w:hAnsi="Arial" w:cs="Arial"/>
          <w:sz w:val="24"/>
          <w:szCs w:val="24"/>
        </w:rPr>
        <w:t xml:space="preserve"> as the original </w:t>
      </w:r>
      <w:r w:rsidR="00ED03EC">
        <w:rPr>
          <w:rFonts w:ascii="Arial" w:hAnsi="Arial" w:cs="Arial"/>
          <w:sz w:val="24"/>
          <w:szCs w:val="24"/>
        </w:rPr>
        <w:t xml:space="preserve">lidar </w:t>
      </w:r>
      <w:r w:rsidR="004E72CC">
        <w:rPr>
          <w:rFonts w:ascii="Arial" w:hAnsi="Arial" w:cs="Arial"/>
          <w:sz w:val="24"/>
          <w:szCs w:val="24"/>
        </w:rPr>
        <w:t>data was</w:t>
      </w:r>
      <w:r>
        <w:rPr>
          <w:rFonts w:ascii="Arial" w:hAnsi="Arial" w:cs="Arial"/>
          <w:sz w:val="24"/>
          <w:szCs w:val="24"/>
        </w:rPr>
        <w:t xml:space="preserve"> processed.</w:t>
      </w:r>
      <w:r>
        <w:rPr>
          <w:rFonts w:ascii="Arial" w:hAnsi="Arial" w:cs="Arial"/>
          <w:sz w:val="24"/>
          <w:szCs w:val="24"/>
        </w:rPr>
        <w:br/>
      </w:r>
    </w:p>
    <w:p w:rsidR="000548FD" w:rsidRDefault="00ED03EC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6a) </w:t>
      </w:r>
      <w:proofErr w:type="gramStart"/>
      <w:r w:rsidR="000548FD">
        <w:rPr>
          <w:rFonts w:ascii="Arial" w:hAnsi="Arial" w:cs="Arial"/>
          <w:sz w:val="24"/>
          <w:szCs w:val="24"/>
        </w:rPr>
        <w:t>We</w:t>
      </w:r>
      <w:proofErr w:type="gramEnd"/>
      <w:r w:rsidR="000548FD">
        <w:rPr>
          <w:rFonts w:ascii="Arial" w:hAnsi="Arial" w:cs="Arial"/>
          <w:sz w:val="24"/>
          <w:szCs w:val="24"/>
        </w:rPr>
        <w:t xml:space="preserve"> will be working with lidar data of a suburban area west of Pleasant Hill, California.</w:t>
      </w:r>
    </w:p>
    <w:p w:rsidR="000548FD" w:rsidRDefault="000548FD" w:rsidP="000548FD">
      <w:pPr>
        <w:pStyle w:val="BodyText"/>
        <w:tabs>
          <w:tab w:val="left" w:pos="1355"/>
        </w:tabs>
        <w:ind w:left="0" w:right="19"/>
      </w:pPr>
      <w:r>
        <w:t xml:space="preserve">The source of the lidar data is the </w:t>
      </w:r>
      <w:r>
        <w:rPr>
          <w:spacing w:val="-1"/>
        </w:rPr>
        <w:t>Contra</w:t>
      </w:r>
      <w:r>
        <w:t xml:space="preserve"> </w:t>
      </w:r>
      <w:r>
        <w:rPr>
          <w:spacing w:val="-1"/>
        </w:rPr>
        <w:t>Costa</w:t>
      </w:r>
      <w:r>
        <w:rPr>
          <w:spacing w:val="1"/>
        </w:rPr>
        <w:t xml:space="preserve"> </w:t>
      </w:r>
      <w:r>
        <w:rPr>
          <w:spacing w:val="-1"/>
        </w:rPr>
        <w:t>County</w:t>
      </w:r>
      <w:r>
        <w:rPr>
          <w:spacing w:val="-2"/>
        </w:rPr>
        <w:t xml:space="preserve"> </w:t>
      </w:r>
      <w:r>
        <w:rPr>
          <w:spacing w:val="-1"/>
        </w:rPr>
        <w:t>2008</w:t>
      </w:r>
      <w:r>
        <w:t xml:space="preserve"> </w:t>
      </w:r>
      <w:r>
        <w:rPr>
          <w:spacing w:val="-1"/>
        </w:rPr>
        <w:t>Orthophotographs</w:t>
      </w:r>
      <w:r>
        <w:t xml:space="preserve"> &amp;</w:t>
      </w:r>
      <w:r>
        <w:rPr>
          <w:spacing w:val="-2"/>
        </w:rPr>
        <w:t xml:space="preserve"> </w:t>
      </w:r>
      <w:r>
        <w:t>Lidar project.  Available at:</w:t>
      </w:r>
      <w:r>
        <w:rPr>
          <w:color w:val="0000FF"/>
        </w:rPr>
        <w:t xml:space="preserve"> </w:t>
      </w:r>
      <w:hyperlink r:id="rId17" w:history="1">
        <w:r w:rsidRPr="00951BD1">
          <w:rPr>
            <w:rStyle w:val="Hyperlink"/>
          </w:rPr>
          <w:t>https://gis.cccounty.us/Downloads/Lidar/2008/</w:t>
        </w:r>
      </w:hyperlink>
      <w:r>
        <w:t xml:space="preserve">   the zip is 70 GB!</w:t>
      </w:r>
    </w:p>
    <w:p w:rsidR="000548FD" w:rsidRDefault="000548FD" w:rsidP="000548FD">
      <w:pPr>
        <w:pStyle w:val="BodyText"/>
        <w:tabs>
          <w:tab w:val="left" w:pos="1355"/>
        </w:tabs>
        <w:ind w:left="0" w:right="19"/>
        <w:rPr>
          <w:color w:val="0000FF"/>
        </w:rPr>
      </w:pPr>
    </w:p>
    <w:p w:rsidR="00D52DAE" w:rsidRPr="00D52DAE" w:rsidRDefault="00D52DAE" w:rsidP="000548FD">
      <w:pPr>
        <w:pStyle w:val="BodyText"/>
        <w:tabs>
          <w:tab w:val="left" w:pos="1355"/>
        </w:tabs>
        <w:ind w:left="0" w:right="19"/>
      </w:pPr>
      <w:r>
        <w:t xml:space="preserve">The lidar and orthorectified image are in the </w:t>
      </w:r>
      <w:r>
        <w:rPr>
          <w:spacing w:val="-1"/>
        </w:rPr>
        <w:t>State</w:t>
      </w:r>
      <w:r>
        <w:t xml:space="preserve"> </w:t>
      </w:r>
      <w:r>
        <w:rPr>
          <w:spacing w:val="-1"/>
        </w:rPr>
        <w:t>Plane</w:t>
      </w:r>
      <w:r>
        <w:t xml:space="preserve"> CA </w:t>
      </w:r>
      <w:r>
        <w:rPr>
          <w:spacing w:val="-1"/>
        </w:rPr>
        <w:t>III</w:t>
      </w:r>
      <w:r>
        <w:t xml:space="preserve"> FIPS</w:t>
      </w:r>
      <w:r>
        <w:rPr>
          <w:spacing w:val="-2"/>
        </w:rPr>
        <w:t xml:space="preserve"> </w:t>
      </w:r>
      <w:r>
        <w:rPr>
          <w:spacing w:val="-1"/>
        </w:rPr>
        <w:t>0403</w:t>
      </w:r>
      <w:r>
        <w:rPr>
          <w:spacing w:val="5"/>
        </w:rPr>
        <w:t xml:space="preserve"> </w:t>
      </w:r>
      <w:r>
        <w:rPr>
          <w:rFonts w:cs="Arial"/>
          <w:b/>
          <w:bCs/>
          <w:spacing w:val="-2"/>
        </w:rPr>
        <w:t>Feet</w:t>
      </w:r>
      <w:r>
        <w:rPr>
          <w:rFonts w:cs="Arial"/>
          <w:b/>
          <w:bCs/>
        </w:rPr>
        <w:t xml:space="preserve"> (US) </w:t>
      </w:r>
      <w:r>
        <w:rPr>
          <w:spacing w:val="-1"/>
        </w:rPr>
        <w:t>NAD-83</w:t>
      </w:r>
      <w:r>
        <w:rPr>
          <w:spacing w:val="1"/>
        </w:rPr>
        <w:t xml:space="preserve"> </w:t>
      </w:r>
      <w:r>
        <w:rPr>
          <w:spacing w:val="-1"/>
        </w:rPr>
        <w:t>Coordinate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 w:rsidR="009E0601">
        <w:rPr>
          <w:spacing w:val="-1"/>
        </w:rPr>
        <w:t>.</w:t>
      </w:r>
    </w:p>
    <w:p w:rsidR="004E72CC" w:rsidRDefault="00E45B93" w:rsidP="00A93F90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  <w:proofErr w:type="gramStart"/>
      <w:r w:rsidR="00ED03EC">
        <w:rPr>
          <w:rFonts w:ascii="Arial" w:hAnsi="Arial" w:cs="Arial"/>
          <w:sz w:val="24"/>
          <w:szCs w:val="24"/>
        </w:rPr>
        <w:t>6b) Start up a new</w:t>
      </w:r>
      <w:r w:rsidR="00A93F90">
        <w:rPr>
          <w:rFonts w:ascii="Arial" w:hAnsi="Arial" w:cs="Arial"/>
          <w:sz w:val="24"/>
          <w:szCs w:val="24"/>
        </w:rPr>
        <w:t xml:space="preserve"> ENVI Display.</w:t>
      </w:r>
      <w:proofErr w:type="gramEnd"/>
      <w:r w:rsidR="00ED03EC">
        <w:rPr>
          <w:rFonts w:ascii="Arial" w:hAnsi="Arial" w:cs="Arial"/>
          <w:sz w:val="24"/>
          <w:szCs w:val="24"/>
        </w:rPr>
        <w:t xml:space="preserve">  </w:t>
      </w:r>
      <w:r w:rsidR="004E72CC">
        <w:rPr>
          <w:rFonts w:ascii="Arial" w:hAnsi="Arial" w:cs="Arial"/>
          <w:sz w:val="24"/>
          <w:szCs w:val="24"/>
        </w:rPr>
        <w:t xml:space="preserve">  </w:t>
      </w:r>
      <w:r w:rsidR="004E72CC" w:rsidRPr="004E72CC">
        <w:rPr>
          <w:rFonts w:ascii="Arial" w:hAnsi="Arial" w:cs="Arial"/>
          <w:i/>
          <w:sz w:val="24"/>
          <w:szCs w:val="24"/>
        </w:rPr>
        <w:t>File &gt; Open</w:t>
      </w:r>
      <w:r w:rsidR="004E72CC">
        <w:rPr>
          <w:rFonts w:ascii="Arial" w:hAnsi="Arial" w:cs="Arial"/>
          <w:i/>
          <w:sz w:val="24"/>
          <w:szCs w:val="24"/>
        </w:rPr>
        <w:t xml:space="preserve">  </w:t>
      </w:r>
      <w:r w:rsidR="004E72CC">
        <w:rPr>
          <w:rFonts w:ascii="Arial" w:hAnsi="Arial" w:cs="Arial"/>
          <w:sz w:val="24"/>
          <w:szCs w:val="24"/>
        </w:rPr>
        <w:t xml:space="preserve">  the orthorectified aerial color image</w:t>
      </w:r>
      <w:r w:rsidR="004E72CC">
        <w:rPr>
          <w:rFonts w:ascii="Arial" w:hAnsi="Arial" w:cs="Arial"/>
          <w:sz w:val="24"/>
          <w:szCs w:val="24"/>
        </w:rPr>
        <w:br/>
      </w:r>
      <w:r w:rsidR="004E72CC">
        <w:rPr>
          <w:rFonts w:ascii="Arial" w:hAnsi="Arial" w:cs="Arial"/>
          <w:sz w:val="24"/>
          <w:szCs w:val="24"/>
        </w:rPr>
        <w:tab/>
      </w:r>
      <w:r w:rsidR="004E72CC">
        <w:rPr>
          <w:rFonts w:ascii="Arial" w:hAnsi="Arial" w:cs="Arial"/>
          <w:sz w:val="24"/>
          <w:szCs w:val="24"/>
        </w:rPr>
        <w:tab/>
      </w:r>
      <w:r w:rsidR="004E72CC">
        <w:rPr>
          <w:rFonts w:ascii="Arial" w:hAnsi="Arial" w:cs="Arial"/>
          <w:sz w:val="24"/>
          <w:szCs w:val="24"/>
        </w:rPr>
        <w:tab/>
      </w:r>
      <w:r w:rsidR="004E72CC">
        <w:rPr>
          <w:rFonts w:ascii="Arial" w:hAnsi="Arial" w:cs="Arial"/>
          <w:sz w:val="24"/>
          <w:szCs w:val="24"/>
        </w:rPr>
        <w:tab/>
      </w:r>
      <w:r w:rsidR="004E72CC">
        <w:rPr>
          <w:rFonts w:ascii="Arial" w:hAnsi="Arial" w:cs="Arial"/>
          <w:sz w:val="24"/>
          <w:szCs w:val="24"/>
        </w:rPr>
        <w:tab/>
        <w:t xml:space="preserve"> “</w:t>
      </w:r>
      <w:r w:rsidR="004E72CC" w:rsidRPr="004E72CC">
        <w:rPr>
          <w:rFonts w:ascii="Arial" w:hAnsi="Arial" w:cs="Arial"/>
          <w:sz w:val="24"/>
          <w:szCs w:val="24"/>
        </w:rPr>
        <w:t>g09d2_3_color_mar-apr2008_1meter</w:t>
      </w:r>
      <w:proofErr w:type="gramStart"/>
      <w:r w:rsidR="004E72CC">
        <w:rPr>
          <w:rFonts w:ascii="Arial" w:hAnsi="Arial" w:cs="Arial"/>
          <w:sz w:val="24"/>
          <w:szCs w:val="24"/>
        </w:rPr>
        <w:t xml:space="preserve">”  </w:t>
      </w:r>
      <w:r w:rsidR="004E72CC" w:rsidRPr="004E72CC">
        <w:rPr>
          <w:rFonts w:ascii="Arial" w:hAnsi="Arial" w:cs="Arial"/>
          <w:i/>
          <w:sz w:val="24"/>
          <w:szCs w:val="24"/>
        </w:rPr>
        <w:t>&gt;</w:t>
      </w:r>
      <w:proofErr w:type="gramEnd"/>
      <w:r w:rsidR="004E72CC" w:rsidRPr="004E72CC">
        <w:rPr>
          <w:rFonts w:ascii="Arial" w:hAnsi="Arial" w:cs="Arial"/>
          <w:i/>
          <w:sz w:val="24"/>
          <w:szCs w:val="24"/>
        </w:rPr>
        <w:t xml:space="preserve"> Open</w:t>
      </w:r>
      <w:r w:rsidR="004E72CC">
        <w:rPr>
          <w:rFonts w:ascii="Arial" w:hAnsi="Arial" w:cs="Arial"/>
          <w:i/>
          <w:sz w:val="24"/>
          <w:szCs w:val="24"/>
        </w:rPr>
        <w:br/>
      </w:r>
      <w:r w:rsidR="004E72CC">
        <w:rPr>
          <w:rFonts w:ascii="Arial" w:hAnsi="Arial" w:cs="Arial"/>
          <w:i/>
          <w:sz w:val="24"/>
          <w:szCs w:val="24"/>
        </w:rPr>
        <w:tab/>
        <w:t>&gt;  Zoom to Full Extent</w:t>
      </w:r>
    </w:p>
    <w:p w:rsidR="004E72CC" w:rsidRDefault="004E72CC" w:rsidP="00A93F9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lastRenderedPageBreak/>
        <w:tab/>
      </w:r>
      <w:r>
        <w:rPr>
          <w:rFonts w:ascii="Arial" w:hAnsi="Arial" w:cs="Arial"/>
          <w:sz w:val="24"/>
          <w:szCs w:val="24"/>
        </w:rPr>
        <w:t xml:space="preserve">Review what and where the land cover/land use features are in this area, </w:t>
      </w:r>
      <w:r>
        <w:rPr>
          <w:rFonts w:ascii="Arial" w:hAnsi="Arial" w:cs="Arial"/>
          <w:sz w:val="24"/>
          <w:szCs w:val="24"/>
        </w:rPr>
        <w:tab/>
        <w:t xml:space="preserve">including single family dwellings, golf course, non-irrigated grass-covered terrain, </w:t>
      </w:r>
      <w:r>
        <w:rPr>
          <w:rFonts w:ascii="Arial" w:hAnsi="Arial" w:cs="Arial"/>
          <w:sz w:val="24"/>
          <w:szCs w:val="24"/>
        </w:rPr>
        <w:tab/>
        <w:t>a road network with many curves, etc.</w:t>
      </w:r>
    </w:p>
    <w:p w:rsidR="00F748C1" w:rsidRDefault="004E72CC" w:rsidP="00E45B93">
      <w:pPr>
        <w:spacing w:after="0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6c) Now we will review the metadata associated with the .las lidar files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 w:rsidRPr="004E72CC">
        <w:rPr>
          <w:rFonts w:ascii="Arial" w:hAnsi="Arial" w:cs="Arial"/>
          <w:i/>
          <w:sz w:val="24"/>
          <w:szCs w:val="24"/>
        </w:rPr>
        <w:t>ENVI Toolbox &gt; LiDAR &gt;</w:t>
      </w:r>
      <w:r>
        <w:rPr>
          <w:rFonts w:ascii="Arial" w:hAnsi="Arial" w:cs="Arial"/>
          <w:i/>
          <w:sz w:val="24"/>
          <w:szCs w:val="24"/>
        </w:rPr>
        <w:t xml:space="preserve"> View LAS Header</w:t>
      </w:r>
      <w:r>
        <w:rPr>
          <w:rFonts w:ascii="Arial" w:hAnsi="Arial" w:cs="Arial"/>
          <w:i/>
          <w:sz w:val="24"/>
          <w:szCs w:val="24"/>
        </w:rPr>
        <w:br/>
      </w:r>
      <w:r w:rsidR="00F748C1">
        <w:rPr>
          <w:rFonts w:ascii="Arial" w:hAnsi="Arial" w:cs="Arial"/>
          <w:sz w:val="24"/>
          <w:szCs w:val="24"/>
        </w:rPr>
        <w:tab/>
      </w:r>
      <w:r w:rsidR="00F748C1" w:rsidRPr="00F748C1">
        <w:rPr>
          <w:rFonts w:ascii="Arial" w:hAnsi="Arial" w:cs="Arial"/>
          <w:i/>
          <w:sz w:val="24"/>
          <w:szCs w:val="24"/>
        </w:rPr>
        <w:t>Drive</w:t>
      </w:r>
      <w:r w:rsidR="00F748C1">
        <w:rPr>
          <w:rFonts w:ascii="Arial" w:hAnsi="Arial" w:cs="Arial"/>
          <w:sz w:val="24"/>
          <w:szCs w:val="24"/>
        </w:rPr>
        <w:t xml:space="preserve"> to the “Data” folder and </w:t>
      </w:r>
      <w:r w:rsidR="00F748C1" w:rsidRPr="00F748C1">
        <w:rPr>
          <w:rFonts w:ascii="Arial" w:hAnsi="Arial" w:cs="Arial"/>
          <w:i/>
          <w:sz w:val="24"/>
          <w:szCs w:val="24"/>
        </w:rPr>
        <w:t>open</w:t>
      </w:r>
      <w:r w:rsidR="00F748C1">
        <w:rPr>
          <w:rFonts w:ascii="Arial" w:hAnsi="Arial" w:cs="Arial"/>
          <w:sz w:val="24"/>
          <w:szCs w:val="24"/>
        </w:rPr>
        <w:t xml:space="preserve"> the “</w:t>
      </w:r>
      <w:r w:rsidR="00F748C1" w:rsidRPr="00F748C1">
        <w:rPr>
          <w:rFonts w:ascii="Arial" w:hAnsi="Arial" w:cs="Arial"/>
          <w:sz w:val="24"/>
          <w:szCs w:val="24"/>
        </w:rPr>
        <w:t>DSM_First-Return-LiDAR</w:t>
      </w:r>
      <w:r w:rsidR="00F748C1">
        <w:rPr>
          <w:rFonts w:ascii="Arial" w:hAnsi="Arial" w:cs="Arial"/>
          <w:sz w:val="24"/>
          <w:szCs w:val="24"/>
        </w:rPr>
        <w:t>”</w:t>
      </w:r>
      <w:r w:rsidR="00F748C1">
        <w:rPr>
          <w:rFonts w:ascii="Arial" w:hAnsi="Arial" w:cs="Arial"/>
          <w:sz w:val="24"/>
          <w:szCs w:val="24"/>
        </w:rPr>
        <w:br/>
      </w:r>
      <w:r w:rsidR="00F748C1">
        <w:rPr>
          <w:rFonts w:ascii="Arial" w:hAnsi="Arial" w:cs="Arial"/>
          <w:sz w:val="24"/>
          <w:szCs w:val="24"/>
        </w:rPr>
        <w:tab/>
      </w:r>
      <w:r w:rsidR="00F748C1" w:rsidRPr="00F748C1">
        <w:rPr>
          <w:rFonts w:ascii="Arial" w:hAnsi="Arial" w:cs="Arial"/>
          <w:i/>
          <w:sz w:val="24"/>
          <w:szCs w:val="24"/>
        </w:rPr>
        <w:t>Select</w:t>
      </w:r>
      <w:r w:rsidR="00F748C1">
        <w:rPr>
          <w:rFonts w:ascii="Arial" w:hAnsi="Arial" w:cs="Arial"/>
          <w:sz w:val="24"/>
          <w:szCs w:val="24"/>
        </w:rPr>
        <w:t xml:space="preserve"> “G09D2_</w:t>
      </w:r>
      <w:proofErr w:type="gramStart"/>
      <w:r w:rsidR="00F748C1">
        <w:rPr>
          <w:rFonts w:ascii="Arial" w:hAnsi="Arial" w:cs="Arial"/>
          <w:sz w:val="24"/>
          <w:szCs w:val="24"/>
        </w:rPr>
        <w:t>3(</w:t>
      </w:r>
      <w:proofErr w:type="gramEnd"/>
      <w:r w:rsidR="00F748C1">
        <w:rPr>
          <w:rFonts w:ascii="Arial" w:hAnsi="Arial" w:cs="Arial"/>
          <w:sz w:val="24"/>
          <w:szCs w:val="24"/>
        </w:rPr>
        <w:t xml:space="preserve">2).las”  </w:t>
      </w:r>
      <w:r w:rsidR="00F748C1" w:rsidRPr="00F748C1">
        <w:rPr>
          <w:rFonts w:ascii="Arial" w:hAnsi="Arial" w:cs="Arial"/>
          <w:i/>
          <w:sz w:val="24"/>
          <w:szCs w:val="24"/>
        </w:rPr>
        <w:t>&gt; Open</w:t>
      </w:r>
    </w:p>
    <w:p w:rsidR="00F748C1" w:rsidRDefault="00F748C1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Pr="00F748C1">
        <w:rPr>
          <w:rFonts w:ascii="Arial" w:hAnsi="Arial" w:cs="Arial"/>
          <w:i/>
          <w:sz w:val="24"/>
          <w:szCs w:val="24"/>
        </w:rPr>
        <w:t>Examine</w:t>
      </w:r>
      <w:r>
        <w:rPr>
          <w:rFonts w:ascii="Arial" w:hAnsi="Arial" w:cs="Arial"/>
          <w:sz w:val="24"/>
          <w:szCs w:val="24"/>
        </w:rPr>
        <w:t xml:space="preserve"> the metadata in the header.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 xml:space="preserve">Question 5: </w:t>
      </w:r>
      <w:r w:rsidR="00395273">
        <w:rPr>
          <w:rFonts w:ascii="Arial" w:hAnsi="Arial" w:cs="Arial"/>
          <w:sz w:val="24"/>
          <w:szCs w:val="24"/>
        </w:rPr>
        <w:tab/>
        <w:t xml:space="preserve">A. </w:t>
      </w:r>
      <w:r>
        <w:rPr>
          <w:rFonts w:ascii="Arial" w:hAnsi="Arial" w:cs="Arial"/>
          <w:sz w:val="24"/>
          <w:szCs w:val="24"/>
        </w:rPr>
        <w:t>What is the minimum and maximum elevation (Z) in the DSM?</w:t>
      </w:r>
    </w:p>
    <w:p w:rsidR="00E45B93" w:rsidRDefault="00E45B93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59051654" wp14:editId="33367E17">
            <wp:simplePos x="0" y="0"/>
            <wp:positionH relativeFrom="column">
              <wp:posOffset>-145246</wp:posOffset>
            </wp:positionH>
            <wp:positionV relativeFrom="paragraph">
              <wp:posOffset>701675</wp:posOffset>
            </wp:positionV>
            <wp:extent cx="3264535" cy="2802255"/>
            <wp:effectExtent l="0" t="0" r="0" b="0"/>
            <wp:wrapNone/>
            <wp:docPr id="9" name="Picture 9" descr="L:\Textbook\RSDD_Labs\Lab_7_DEMs and Lidar\lidar\ASPRS class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:\Textbook\RSDD_Labs\Lab_7_DEMs and Lidar\lidar\ASPRS classes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453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ab/>
        <w:t xml:space="preserve">ASPRS helped establish standards for lidar data.  The points are classified into 9 categories as shown below.  However, the metadata for our dataset lacks this classification as it notes with “0” that the lidar points </w:t>
      </w:r>
      <w:proofErr w:type="gramStart"/>
      <w:r>
        <w:rPr>
          <w:rFonts w:ascii="Arial" w:hAnsi="Arial" w:cs="Arial"/>
          <w:sz w:val="24"/>
          <w:szCs w:val="24"/>
        </w:rPr>
        <w:t>were  “</w:t>
      </w:r>
      <w:proofErr w:type="gramEnd"/>
      <w:r>
        <w:rPr>
          <w:rFonts w:ascii="Arial" w:hAnsi="Arial" w:cs="Arial"/>
          <w:sz w:val="24"/>
          <w:szCs w:val="24"/>
        </w:rPr>
        <w:t>Created, never classified”</w:t>
      </w:r>
    </w:p>
    <w:p w:rsidR="00E45B93" w:rsidRDefault="00E45B93" w:rsidP="00D70CE9">
      <w:pPr>
        <w:rPr>
          <w:rFonts w:ascii="Arial" w:hAnsi="Arial" w:cs="Arial"/>
          <w:sz w:val="24"/>
          <w:szCs w:val="24"/>
        </w:rPr>
      </w:pPr>
    </w:p>
    <w:p w:rsidR="00E45B93" w:rsidRDefault="00E45B93" w:rsidP="00E45B93">
      <w:pPr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Portion of the metadata for our lidar data</w:t>
      </w:r>
    </w:p>
    <w:p w:rsidR="00E45B93" w:rsidRDefault="00E45B93" w:rsidP="00E45B93">
      <w:pPr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2537161" cy="855023"/>
            <wp:effectExtent l="0" t="0" r="0" b="2540"/>
            <wp:docPr id="10" name="Picture 10" descr="L:\Textbook\RSDD_Labs\Lab_7_DEMs and Lidar\lidar\Fig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:\Textbook\RSDD_Labs\Lab_7_DEMs and Lidar\lidar\Fig 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372" cy="855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B93" w:rsidRPr="00F748C1" w:rsidRDefault="00E45B93" w:rsidP="00D70CE9">
      <w:pPr>
        <w:rPr>
          <w:rFonts w:ascii="Arial" w:hAnsi="Arial" w:cs="Arial"/>
          <w:sz w:val="24"/>
          <w:szCs w:val="24"/>
        </w:rPr>
      </w:pPr>
    </w:p>
    <w:p w:rsidR="004E72CC" w:rsidRDefault="004E72CC" w:rsidP="00D70CE9">
      <w:pPr>
        <w:rPr>
          <w:rFonts w:ascii="Arial" w:hAnsi="Arial" w:cs="Arial"/>
          <w:sz w:val="24"/>
          <w:szCs w:val="24"/>
        </w:rPr>
      </w:pPr>
    </w:p>
    <w:p w:rsidR="00E45B93" w:rsidRDefault="00E45B93" w:rsidP="00D70CE9">
      <w:pPr>
        <w:rPr>
          <w:rFonts w:ascii="Arial" w:hAnsi="Arial" w:cs="Arial"/>
          <w:sz w:val="24"/>
          <w:szCs w:val="24"/>
        </w:rPr>
      </w:pPr>
    </w:p>
    <w:p w:rsidR="00A30D46" w:rsidRDefault="00A30D46" w:rsidP="00D70CE9">
      <w:pPr>
        <w:rPr>
          <w:rFonts w:ascii="Arial" w:hAnsi="Arial" w:cs="Arial"/>
          <w:sz w:val="24"/>
          <w:szCs w:val="24"/>
        </w:rPr>
      </w:pPr>
    </w:p>
    <w:p w:rsidR="001239CA" w:rsidRPr="001239CA" w:rsidRDefault="001239CA" w:rsidP="001239CA">
      <w:pPr>
        <w:tabs>
          <w:tab w:val="left" w:pos="720"/>
        </w:tabs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Pr="001239CA">
        <w:rPr>
          <w:rFonts w:ascii="Arial" w:hAnsi="Arial" w:cs="Arial"/>
          <w:sz w:val="24"/>
          <w:szCs w:val="24"/>
        </w:rPr>
        <w:t>Now we will look at the metadata for the DTM.</w:t>
      </w:r>
    </w:p>
    <w:p w:rsidR="001239CA" w:rsidRDefault="001239CA" w:rsidP="001239CA">
      <w:pPr>
        <w:tabs>
          <w:tab w:val="left" w:pos="720"/>
        </w:tabs>
        <w:spacing w:after="0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Pr="004E72CC">
        <w:rPr>
          <w:rFonts w:ascii="Arial" w:hAnsi="Arial" w:cs="Arial"/>
          <w:i/>
          <w:sz w:val="24"/>
          <w:szCs w:val="24"/>
        </w:rPr>
        <w:t>ENVI Toolbox &gt; LiDAR &gt;</w:t>
      </w:r>
      <w:r>
        <w:rPr>
          <w:rFonts w:ascii="Arial" w:hAnsi="Arial" w:cs="Arial"/>
          <w:i/>
          <w:sz w:val="24"/>
          <w:szCs w:val="24"/>
        </w:rPr>
        <w:t xml:space="preserve"> View LAS Header</w:t>
      </w:r>
      <w:r>
        <w:rPr>
          <w:rFonts w:ascii="Arial" w:hAnsi="Arial" w:cs="Arial"/>
          <w:i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 w:rsidRPr="00F748C1">
        <w:rPr>
          <w:rFonts w:ascii="Arial" w:hAnsi="Arial" w:cs="Arial"/>
          <w:i/>
          <w:sz w:val="24"/>
          <w:szCs w:val="24"/>
        </w:rPr>
        <w:t>Drive</w:t>
      </w:r>
      <w:r>
        <w:rPr>
          <w:rFonts w:ascii="Arial" w:hAnsi="Arial" w:cs="Arial"/>
          <w:sz w:val="24"/>
          <w:szCs w:val="24"/>
        </w:rPr>
        <w:t xml:space="preserve"> to the “Data” folder and </w:t>
      </w:r>
      <w:r w:rsidRPr="00F748C1">
        <w:rPr>
          <w:rFonts w:ascii="Arial" w:hAnsi="Arial" w:cs="Arial"/>
          <w:i/>
          <w:sz w:val="24"/>
          <w:szCs w:val="24"/>
        </w:rPr>
        <w:t>open</w:t>
      </w:r>
      <w:r>
        <w:rPr>
          <w:rFonts w:ascii="Arial" w:hAnsi="Arial" w:cs="Arial"/>
          <w:sz w:val="24"/>
          <w:szCs w:val="24"/>
        </w:rPr>
        <w:t xml:space="preserve"> the “</w:t>
      </w:r>
      <w:proofErr w:type="spellStart"/>
      <w:r w:rsidRPr="00F748C1"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>T</w:t>
      </w:r>
      <w:r w:rsidRPr="00F748C1">
        <w:rPr>
          <w:rFonts w:ascii="Arial" w:hAnsi="Arial" w:cs="Arial"/>
          <w:sz w:val="24"/>
          <w:szCs w:val="24"/>
        </w:rPr>
        <w:t>M_First</w:t>
      </w:r>
      <w:proofErr w:type="spellEnd"/>
      <w:r w:rsidRPr="00F748C1">
        <w:rPr>
          <w:rFonts w:ascii="Arial" w:hAnsi="Arial" w:cs="Arial"/>
          <w:sz w:val="24"/>
          <w:szCs w:val="24"/>
        </w:rPr>
        <w:t>-Return-LiDAR</w:t>
      </w:r>
      <w:r>
        <w:rPr>
          <w:rFonts w:ascii="Arial" w:hAnsi="Arial" w:cs="Arial"/>
          <w:sz w:val="24"/>
          <w:szCs w:val="24"/>
        </w:rPr>
        <w:t>”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 w:rsidRPr="00F748C1">
        <w:rPr>
          <w:rFonts w:ascii="Arial" w:hAnsi="Arial" w:cs="Arial"/>
          <w:i/>
          <w:sz w:val="24"/>
          <w:szCs w:val="24"/>
        </w:rPr>
        <w:t>Select</w:t>
      </w:r>
      <w:r>
        <w:rPr>
          <w:rFonts w:ascii="Arial" w:hAnsi="Arial" w:cs="Arial"/>
          <w:sz w:val="24"/>
          <w:szCs w:val="24"/>
        </w:rPr>
        <w:t xml:space="preserve"> “G09D2_3.las</w:t>
      </w:r>
      <w:proofErr w:type="gramStart"/>
      <w:r>
        <w:rPr>
          <w:rFonts w:ascii="Arial" w:hAnsi="Arial" w:cs="Arial"/>
          <w:sz w:val="24"/>
          <w:szCs w:val="24"/>
        </w:rPr>
        <w:t xml:space="preserve">”  </w:t>
      </w:r>
      <w:r w:rsidRPr="00F748C1">
        <w:rPr>
          <w:rFonts w:ascii="Arial" w:hAnsi="Arial" w:cs="Arial"/>
          <w:i/>
          <w:sz w:val="24"/>
          <w:szCs w:val="24"/>
        </w:rPr>
        <w:t>&gt;</w:t>
      </w:r>
      <w:proofErr w:type="gramEnd"/>
      <w:r w:rsidRPr="00F748C1">
        <w:rPr>
          <w:rFonts w:ascii="Arial" w:hAnsi="Arial" w:cs="Arial"/>
          <w:i/>
          <w:sz w:val="24"/>
          <w:szCs w:val="24"/>
        </w:rPr>
        <w:t xml:space="preserve"> Open</w:t>
      </w:r>
    </w:p>
    <w:p w:rsidR="00E45B93" w:rsidRDefault="001239CA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Pr="00F748C1">
        <w:rPr>
          <w:rFonts w:ascii="Arial" w:hAnsi="Arial" w:cs="Arial"/>
          <w:i/>
          <w:sz w:val="24"/>
          <w:szCs w:val="24"/>
        </w:rPr>
        <w:t>Examine</w:t>
      </w:r>
      <w:r>
        <w:rPr>
          <w:rFonts w:ascii="Arial" w:hAnsi="Arial" w:cs="Arial"/>
          <w:sz w:val="24"/>
          <w:szCs w:val="24"/>
        </w:rPr>
        <w:t xml:space="preserve"> the metadata in the header.</w:t>
      </w:r>
      <w:r>
        <w:rPr>
          <w:rFonts w:ascii="Arial" w:hAnsi="Arial" w:cs="Arial"/>
          <w:sz w:val="24"/>
          <w:szCs w:val="24"/>
        </w:rPr>
        <w:br/>
      </w:r>
      <w:r w:rsidR="009A3AFB"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 xml:space="preserve">Question 6: </w:t>
      </w:r>
      <w:r>
        <w:rPr>
          <w:rFonts w:ascii="Arial" w:hAnsi="Arial" w:cs="Arial"/>
          <w:sz w:val="24"/>
          <w:szCs w:val="24"/>
        </w:rPr>
        <w:tab/>
        <w:t>A. What is the minimum and maximum elevation (Z) in the DTM?</w:t>
      </w:r>
    </w:p>
    <w:p w:rsidR="001239CA" w:rsidRPr="001239CA" w:rsidRDefault="001239CA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1239CA">
        <w:rPr>
          <w:rFonts w:ascii="Arial" w:hAnsi="Arial" w:cs="Arial"/>
          <w:sz w:val="24"/>
          <w:szCs w:val="24"/>
        </w:rPr>
        <w:t xml:space="preserve">B. </w:t>
      </w:r>
      <w:r>
        <w:rPr>
          <w:rFonts w:ascii="Arial" w:hAnsi="Arial" w:cs="Arial"/>
          <w:sz w:val="24"/>
          <w:szCs w:val="24"/>
        </w:rPr>
        <w:t xml:space="preserve">How many lidar points are in this DTM data set?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(NUM_POINT_RECORDS)</w:t>
      </w:r>
    </w:p>
    <w:p w:rsidR="004E72CC" w:rsidRDefault="004E72CC" w:rsidP="003271CC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6d) </w:t>
      </w:r>
      <w:proofErr w:type="gramStart"/>
      <w:r>
        <w:rPr>
          <w:rFonts w:ascii="Arial" w:hAnsi="Arial" w:cs="Arial"/>
          <w:sz w:val="24"/>
          <w:szCs w:val="24"/>
        </w:rPr>
        <w:t>Now</w:t>
      </w:r>
      <w:proofErr w:type="gramEnd"/>
      <w:r>
        <w:rPr>
          <w:rFonts w:ascii="Arial" w:hAnsi="Arial" w:cs="Arial"/>
          <w:sz w:val="24"/>
          <w:szCs w:val="24"/>
        </w:rPr>
        <w:t xml:space="preserve"> we will switch to a </w:t>
      </w:r>
      <w:r w:rsidR="001239CA">
        <w:rPr>
          <w:rFonts w:ascii="Arial" w:hAnsi="Arial" w:cs="Arial"/>
          <w:sz w:val="24"/>
          <w:szCs w:val="24"/>
        </w:rPr>
        <w:t xml:space="preserve">new </w:t>
      </w:r>
      <w:r>
        <w:rPr>
          <w:rFonts w:ascii="Arial" w:hAnsi="Arial" w:cs="Arial"/>
          <w:sz w:val="24"/>
          <w:szCs w:val="24"/>
        </w:rPr>
        <w:t>display ENVI has created to view</w:t>
      </w:r>
      <w:r w:rsidR="001239CA">
        <w:rPr>
          <w:rFonts w:ascii="Arial" w:hAnsi="Arial" w:cs="Arial"/>
          <w:sz w:val="24"/>
          <w:szCs w:val="24"/>
        </w:rPr>
        <w:t xml:space="preserve"> and interact with</w:t>
      </w:r>
      <w:r>
        <w:rPr>
          <w:rFonts w:ascii="Arial" w:hAnsi="Arial" w:cs="Arial"/>
          <w:sz w:val="24"/>
          <w:szCs w:val="24"/>
        </w:rPr>
        <w:t xml:space="preserve"> lidar data.</w:t>
      </w:r>
      <w:r w:rsidR="009A3AFB">
        <w:rPr>
          <w:rFonts w:ascii="Arial" w:hAnsi="Arial" w:cs="Arial"/>
          <w:sz w:val="24"/>
          <w:szCs w:val="24"/>
        </w:rPr>
        <w:t xml:space="preserve">  A </w:t>
      </w:r>
      <w:r w:rsidR="001212FA">
        <w:rPr>
          <w:rFonts w:ascii="Arial" w:hAnsi="Arial" w:cs="Arial"/>
          <w:sz w:val="24"/>
          <w:szCs w:val="24"/>
        </w:rPr>
        <w:t>9-minute</w:t>
      </w:r>
      <w:r w:rsidR="009A3AFB">
        <w:rPr>
          <w:rFonts w:ascii="Arial" w:hAnsi="Arial" w:cs="Arial"/>
          <w:sz w:val="24"/>
          <w:szCs w:val="24"/>
        </w:rPr>
        <w:t xml:space="preserve"> video is included in the </w:t>
      </w:r>
      <w:r w:rsidR="009A3AFB" w:rsidRPr="009A3AFB">
        <w:rPr>
          <w:rFonts w:ascii="Arial" w:hAnsi="Arial" w:cs="Arial"/>
          <w:b/>
          <w:sz w:val="24"/>
          <w:szCs w:val="24"/>
        </w:rPr>
        <w:t>Lab_7_Data</w:t>
      </w:r>
      <w:r w:rsidR="001212FA">
        <w:rPr>
          <w:rFonts w:ascii="Arial" w:hAnsi="Arial" w:cs="Arial"/>
          <w:b/>
          <w:sz w:val="24"/>
          <w:szCs w:val="24"/>
        </w:rPr>
        <w:t>_Video</w:t>
      </w:r>
      <w:r w:rsidR="009A3AFB">
        <w:rPr>
          <w:rFonts w:ascii="Arial" w:hAnsi="Arial" w:cs="Arial"/>
          <w:sz w:val="24"/>
          <w:szCs w:val="24"/>
        </w:rPr>
        <w:t xml:space="preserve"> folder that provides an overview of the ENVI LiDAR tools and display options to help you be more efficient</w:t>
      </w:r>
      <w:r w:rsidR="001212FA">
        <w:rPr>
          <w:rFonts w:ascii="Arial" w:hAnsi="Arial" w:cs="Arial"/>
          <w:sz w:val="24"/>
          <w:szCs w:val="24"/>
        </w:rPr>
        <w:t xml:space="preserve"> working your way through the lidar portion of this lab</w:t>
      </w:r>
      <w:r w:rsidR="009A3AFB">
        <w:rPr>
          <w:rFonts w:ascii="Arial" w:hAnsi="Arial" w:cs="Arial"/>
          <w:sz w:val="24"/>
          <w:szCs w:val="24"/>
        </w:rPr>
        <w:t xml:space="preserve">. </w:t>
      </w:r>
    </w:p>
    <w:p w:rsidR="009A3AFB" w:rsidRDefault="009A3AFB" w:rsidP="003271CC">
      <w:pPr>
        <w:spacing w:after="0"/>
        <w:rPr>
          <w:rFonts w:ascii="Arial" w:hAnsi="Arial" w:cs="Arial"/>
          <w:sz w:val="24"/>
          <w:szCs w:val="24"/>
        </w:rPr>
      </w:pPr>
    </w:p>
    <w:p w:rsidR="001239CA" w:rsidRDefault="004E72CC" w:rsidP="00D70CE9">
      <w:pPr>
        <w:rPr>
          <w:rFonts w:ascii="Arial" w:hAnsi="Arial" w:cs="Arial"/>
          <w:sz w:val="24"/>
          <w:szCs w:val="24"/>
        </w:rPr>
      </w:pPr>
      <w:r w:rsidRPr="004E72CC">
        <w:rPr>
          <w:rFonts w:ascii="Arial" w:hAnsi="Arial" w:cs="Arial"/>
          <w:i/>
          <w:sz w:val="24"/>
          <w:szCs w:val="24"/>
        </w:rPr>
        <w:tab/>
        <w:t>ENVI Toolbox &gt; LiDAR &gt; Launch ENVI LiDAR</w:t>
      </w:r>
      <w:r w:rsidR="009A3AFB">
        <w:rPr>
          <w:rFonts w:ascii="Arial" w:hAnsi="Arial" w:cs="Arial"/>
          <w:sz w:val="24"/>
          <w:szCs w:val="24"/>
        </w:rPr>
        <w:br/>
      </w:r>
      <w:r w:rsidR="001239CA" w:rsidRPr="001239CA">
        <w:rPr>
          <w:rFonts w:ascii="Arial" w:hAnsi="Arial" w:cs="Arial"/>
          <w:sz w:val="24"/>
          <w:szCs w:val="24"/>
        </w:rPr>
        <w:tab/>
      </w:r>
      <w:proofErr w:type="gramStart"/>
      <w:r w:rsidR="001239CA" w:rsidRPr="001239CA">
        <w:rPr>
          <w:rFonts w:ascii="Arial" w:hAnsi="Arial" w:cs="Arial"/>
          <w:sz w:val="24"/>
          <w:szCs w:val="24"/>
        </w:rPr>
        <w:t>We</w:t>
      </w:r>
      <w:proofErr w:type="gramEnd"/>
      <w:r w:rsidR="001239CA" w:rsidRPr="001239CA">
        <w:rPr>
          <w:rFonts w:ascii="Arial" w:hAnsi="Arial" w:cs="Arial"/>
          <w:sz w:val="24"/>
          <w:szCs w:val="24"/>
        </w:rPr>
        <w:t xml:space="preserve"> will first load the DSM into this view</w:t>
      </w:r>
      <w:r w:rsidR="001239CA" w:rsidRPr="001239CA">
        <w:rPr>
          <w:rFonts w:ascii="Arial" w:hAnsi="Arial" w:cs="Arial"/>
          <w:i/>
          <w:sz w:val="24"/>
          <w:szCs w:val="24"/>
        </w:rPr>
        <w:t xml:space="preserve">.   File &gt; </w:t>
      </w:r>
      <w:proofErr w:type="gramStart"/>
      <w:r w:rsidR="001239CA" w:rsidRPr="001239CA">
        <w:rPr>
          <w:rFonts w:ascii="Arial" w:hAnsi="Arial" w:cs="Arial"/>
          <w:i/>
          <w:sz w:val="24"/>
          <w:szCs w:val="24"/>
        </w:rPr>
        <w:t>Open</w:t>
      </w:r>
      <w:r w:rsidR="001239CA">
        <w:rPr>
          <w:rFonts w:ascii="Arial" w:hAnsi="Arial" w:cs="Arial"/>
          <w:i/>
          <w:sz w:val="24"/>
          <w:szCs w:val="24"/>
        </w:rPr>
        <w:t xml:space="preserve">  Select</w:t>
      </w:r>
      <w:proofErr w:type="gramEnd"/>
      <w:r w:rsidR="001239CA">
        <w:rPr>
          <w:rFonts w:ascii="Arial" w:hAnsi="Arial" w:cs="Arial"/>
          <w:i/>
          <w:sz w:val="24"/>
          <w:szCs w:val="24"/>
        </w:rPr>
        <w:t xml:space="preserve"> </w:t>
      </w:r>
      <w:r w:rsidR="001239CA" w:rsidRPr="001239CA">
        <w:rPr>
          <w:rFonts w:ascii="Arial" w:hAnsi="Arial" w:cs="Arial"/>
          <w:sz w:val="24"/>
          <w:szCs w:val="24"/>
        </w:rPr>
        <w:t>“G09D2_3(2).las”</w:t>
      </w:r>
      <w:r w:rsidR="001239CA">
        <w:rPr>
          <w:rFonts w:ascii="Arial" w:hAnsi="Arial" w:cs="Arial"/>
          <w:sz w:val="24"/>
          <w:szCs w:val="24"/>
          <w:u w:val="single"/>
        </w:rPr>
        <w:br/>
      </w:r>
      <w:r w:rsidR="001239CA">
        <w:rPr>
          <w:rFonts w:ascii="Arial" w:hAnsi="Arial" w:cs="Arial"/>
          <w:sz w:val="24"/>
          <w:szCs w:val="24"/>
        </w:rPr>
        <w:tab/>
      </w:r>
      <w:r w:rsidR="001239CA" w:rsidRPr="001239CA">
        <w:rPr>
          <w:rFonts w:ascii="Arial" w:hAnsi="Arial" w:cs="Arial"/>
          <w:i/>
          <w:sz w:val="24"/>
          <w:szCs w:val="24"/>
        </w:rPr>
        <w:t>&gt; Open</w:t>
      </w:r>
      <w:r w:rsidR="001239CA">
        <w:rPr>
          <w:rFonts w:ascii="Arial" w:hAnsi="Arial" w:cs="Arial"/>
          <w:i/>
          <w:sz w:val="24"/>
          <w:szCs w:val="24"/>
        </w:rPr>
        <w:t xml:space="preserve">   </w:t>
      </w:r>
      <w:r w:rsidR="001239CA">
        <w:rPr>
          <w:rFonts w:ascii="Arial" w:hAnsi="Arial" w:cs="Arial"/>
          <w:sz w:val="24"/>
          <w:szCs w:val="24"/>
        </w:rPr>
        <w:t>You should see this display.  The DSM is displayed as a “Solid” surface.</w:t>
      </w:r>
    </w:p>
    <w:p w:rsidR="001239CA" w:rsidRPr="001239CA" w:rsidRDefault="001239CA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In the layer manager, right-click on “DSM” &gt; </w:t>
      </w:r>
      <w:r w:rsidRPr="003271CC">
        <w:rPr>
          <w:rFonts w:ascii="Arial" w:hAnsi="Arial" w:cs="Arial"/>
          <w:i/>
          <w:sz w:val="24"/>
          <w:szCs w:val="24"/>
        </w:rPr>
        <w:t>change</w:t>
      </w:r>
      <w:r>
        <w:rPr>
          <w:rFonts w:ascii="Arial" w:hAnsi="Arial" w:cs="Arial"/>
          <w:sz w:val="24"/>
          <w:szCs w:val="24"/>
        </w:rPr>
        <w:t xml:space="preserve"> to </w:t>
      </w:r>
      <w:r w:rsidR="003271CC">
        <w:rPr>
          <w:rFonts w:ascii="Arial" w:hAnsi="Arial" w:cs="Arial"/>
          <w:sz w:val="24"/>
          <w:szCs w:val="24"/>
        </w:rPr>
        <w:t>“W</w:t>
      </w:r>
      <w:r>
        <w:rPr>
          <w:rFonts w:ascii="Arial" w:hAnsi="Arial" w:cs="Arial"/>
          <w:sz w:val="24"/>
          <w:szCs w:val="24"/>
        </w:rPr>
        <w:t>ireframe</w:t>
      </w:r>
      <w:r w:rsidR="003271CC">
        <w:rPr>
          <w:rFonts w:ascii="Arial" w:hAnsi="Arial" w:cs="Arial"/>
          <w:sz w:val="24"/>
          <w:szCs w:val="24"/>
        </w:rPr>
        <w:t>”</w:t>
      </w:r>
      <w:r w:rsidR="003271CC">
        <w:rPr>
          <w:rFonts w:ascii="Arial" w:hAnsi="Arial" w:cs="Arial"/>
          <w:sz w:val="24"/>
          <w:szCs w:val="24"/>
        </w:rPr>
        <w:br/>
      </w:r>
      <w:r w:rsidR="003271CC">
        <w:rPr>
          <w:rFonts w:ascii="Arial" w:hAnsi="Arial" w:cs="Arial"/>
          <w:sz w:val="24"/>
          <w:szCs w:val="24"/>
        </w:rPr>
        <w:tab/>
      </w:r>
      <w:r w:rsidR="003271CC" w:rsidRPr="003271CC">
        <w:rPr>
          <w:rFonts w:ascii="Arial" w:hAnsi="Arial" w:cs="Arial"/>
          <w:i/>
          <w:sz w:val="24"/>
          <w:szCs w:val="24"/>
        </w:rPr>
        <w:t>Zoom-in</w:t>
      </w:r>
      <w:r w:rsidR="003271CC">
        <w:rPr>
          <w:rFonts w:ascii="Arial" w:hAnsi="Arial" w:cs="Arial"/>
          <w:sz w:val="24"/>
          <w:szCs w:val="24"/>
        </w:rPr>
        <w:t xml:space="preserve"> until you see clearly see the </w:t>
      </w:r>
      <w:proofErr w:type="spellStart"/>
      <w:r w:rsidR="003271CC">
        <w:rPr>
          <w:rFonts w:ascii="Arial" w:hAnsi="Arial" w:cs="Arial"/>
          <w:sz w:val="24"/>
          <w:szCs w:val="24"/>
        </w:rPr>
        <w:t>the</w:t>
      </w:r>
      <w:proofErr w:type="spellEnd"/>
      <w:r w:rsidR="003271CC">
        <w:rPr>
          <w:rFonts w:ascii="Arial" w:hAnsi="Arial" w:cs="Arial"/>
          <w:sz w:val="24"/>
          <w:szCs w:val="24"/>
        </w:rPr>
        <w:t xml:space="preserve"> 1 meter grid.</w:t>
      </w:r>
      <w:r w:rsidR="003271CC">
        <w:rPr>
          <w:rFonts w:ascii="Arial" w:hAnsi="Arial" w:cs="Arial"/>
          <w:sz w:val="24"/>
          <w:szCs w:val="24"/>
        </w:rPr>
        <w:br/>
      </w:r>
      <w:r w:rsidR="003271CC">
        <w:rPr>
          <w:rFonts w:ascii="Arial" w:hAnsi="Arial" w:cs="Arial"/>
          <w:sz w:val="24"/>
          <w:szCs w:val="24"/>
        </w:rPr>
        <w:tab/>
        <w:t xml:space="preserve">In the layer manager, right-click on “DSM” &gt; </w:t>
      </w:r>
      <w:r w:rsidR="003271CC" w:rsidRPr="003271CC">
        <w:rPr>
          <w:rFonts w:ascii="Arial" w:hAnsi="Arial" w:cs="Arial"/>
          <w:i/>
          <w:sz w:val="24"/>
          <w:szCs w:val="24"/>
        </w:rPr>
        <w:t>change</w:t>
      </w:r>
      <w:r w:rsidR="003271CC">
        <w:rPr>
          <w:rFonts w:ascii="Arial" w:hAnsi="Arial" w:cs="Arial"/>
          <w:sz w:val="24"/>
          <w:szCs w:val="24"/>
        </w:rPr>
        <w:t xml:space="preserve"> to “Solid</w:t>
      </w:r>
      <w:proofErr w:type="gramStart"/>
      <w:r w:rsidR="003271CC">
        <w:rPr>
          <w:rFonts w:ascii="Arial" w:hAnsi="Arial" w:cs="Arial"/>
          <w:sz w:val="24"/>
          <w:szCs w:val="24"/>
        </w:rPr>
        <w:t xml:space="preserve">”  </w:t>
      </w:r>
      <w:r w:rsidR="003271CC" w:rsidRPr="003271CC">
        <w:rPr>
          <w:rFonts w:ascii="Arial" w:hAnsi="Arial" w:cs="Arial"/>
          <w:i/>
          <w:sz w:val="24"/>
          <w:szCs w:val="24"/>
        </w:rPr>
        <w:t>Zoom</w:t>
      </w:r>
      <w:proofErr w:type="gramEnd"/>
      <w:r w:rsidR="003271CC" w:rsidRPr="003271CC">
        <w:rPr>
          <w:rFonts w:ascii="Arial" w:hAnsi="Arial" w:cs="Arial"/>
          <w:i/>
          <w:sz w:val="24"/>
          <w:szCs w:val="24"/>
        </w:rPr>
        <w:t>-out</w:t>
      </w:r>
    </w:p>
    <w:p w:rsidR="00995416" w:rsidRPr="001239CA" w:rsidRDefault="001239CA" w:rsidP="003271CC">
      <w:pPr>
        <w:jc w:val="center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i/>
          <w:noProof/>
          <w:sz w:val="24"/>
          <w:szCs w:val="24"/>
        </w:rPr>
        <w:drawing>
          <wp:inline distT="0" distB="0" distL="0" distR="0">
            <wp:extent cx="5415148" cy="3292174"/>
            <wp:effectExtent l="0" t="0" r="0" b="3810"/>
            <wp:docPr id="11" name="Picture 11" descr="L:\Textbook\RSDD_Labs\Lab_7_DEMs and Lidar\lidar\Fi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:\Textbook\RSDD_Labs\Lab_7_DEMs and Lidar\lidar\Fig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011" cy="3292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55CE4" w:rsidRPr="001239CA">
        <w:rPr>
          <w:rFonts w:ascii="Arial" w:hAnsi="Arial" w:cs="Arial"/>
          <w:sz w:val="24"/>
          <w:szCs w:val="24"/>
          <w:u w:val="single"/>
        </w:rPr>
        <w:br/>
      </w:r>
    </w:p>
    <w:p w:rsidR="00995416" w:rsidRDefault="00F22AD8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The window at the lower left shows the extent of the entire DSM.  It has a </w:t>
      </w:r>
      <w:r>
        <w:rPr>
          <w:rFonts w:ascii="Arial" w:hAnsi="Arial" w:cs="Arial"/>
          <w:sz w:val="24"/>
          <w:szCs w:val="24"/>
        </w:rPr>
        <w:tab/>
        <w:t xml:space="preserve">rectangular outline that shows what portion of the DSM is shown in the main </w:t>
      </w:r>
      <w:r>
        <w:rPr>
          <w:rFonts w:ascii="Arial" w:hAnsi="Arial" w:cs="Arial"/>
          <w:sz w:val="24"/>
          <w:szCs w:val="24"/>
        </w:rPr>
        <w:tab/>
        <w:t xml:space="preserve">display.  Use your cursor to </w:t>
      </w:r>
      <w:r w:rsidRPr="00F22AD8">
        <w:rPr>
          <w:rFonts w:ascii="Arial" w:hAnsi="Arial" w:cs="Arial"/>
          <w:i/>
          <w:sz w:val="24"/>
          <w:szCs w:val="24"/>
        </w:rPr>
        <w:t>draw</w:t>
      </w:r>
      <w:r>
        <w:rPr>
          <w:rFonts w:ascii="Arial" w:hAnsi="Arial" w:cs="Arial"/>
          <w:sz w:val="24"/>
          <w:szCs w:val="24"/>
        </w:rPr>
        <w:t xml:space="preserve"> an outline around the entire thumbnail image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 xml:space="preserve">(approximately 918 x 616).  The entire DSM is shown in the main display. </w:t>
      </w:r>
    </w:p>
    <w:p w:rsidR="00F22AD8" w:rsidRDefault="00F22AD8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6e) </w:t>
      </w:r>
      <w:r w:rsidR="00680E70">
        <w:rPr>
          <w:rFonts w:ascii="Arial" w:hAnsi="Arial" w:cs="Arial"/>
          <w:sz w:val="24"/>
          <w:szCs w:val="24"/>
        </w:rPr>
        <w:t>Interrogate the</w:t>
      </w:r>
      <w:r>
        <w:rPr>
          <w:rFonts w:ascii="Arial" w:hAnsi="Arial" w:cs="Arial"/>
          <w:sz w:val="24"/>
          <w:szCs w:val="24"/>
        </w:rPr>
        <w:t xml:space="preserve"> </w:t>
      </w:r>
      <w:r w:rsidR="00680E70">
        <w:rPr>
          <w:rFonts w:ascii="Arial" w:hAnsi="Arial" w:cs="Arial"/>
          <w:sz w:val="24"/>
          <w:szCs w:val="24"/>
        </w:rPr>
        <w:t xml:space="preserve">drop-down menus and the </w:t>
      </w:r>
      <w:r>
        <w:rPr>
          <w:rFonts w:ascii="Arial" w:hAnsi="Arial" w:cs="Arial"/>
          <w:sz w:val="24"/>
          <w:szCs w:val="24"/>
        </w:rPr>
        <w:t xml:space="preserve">ribbon of icons </w:t>
      </w:r>
      <w:r w:rsidR="00680E70">
        <w:rPr>
          <w:rFonts w:ascii="Arial" w:hAnsi="Arial" w:cs="Arial"/>
          <w:sz w:val="24"/>
          <w:szCs w:val="24"/>
        </w:rPr>
        <w:t>across the top of the ENVI LiDAR window.  We’ll activate a few of them.</w:t>
      </w:r>
    </w:p>
    <w:p w:rsidR="00F22AD8" w:rsidRDefault="00F22AD8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937885" cy="462915"/>
            <wp:effectExtent l="0" t="0" r="5715" b="0"/>
            <wp:docPr id="12" name="Picture 12" descr="L:\Textbook\RSDD_Labs\Lab_7_DEMs and Lidar\lidar\rib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L:\Textbook\RSDD_Labs\Lab_7_DEMs and Lidar\lidar\ribbon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46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0E70" w:rsidRDefault="00680E70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lastRenderedPageBreak/>
        <w:tab/>
        <w:t xml:space="preserve">View &gt; Height </w:t>
      </w:r>
      <w:proofErr w:type="gramStart"/>
      <w:r>
        <w:rPr>
          <w:rFonts w:ascii="Arial" w:hAnsi="Arial" w:cs="Arial"/>
          <w:i/>
          <w:sz w:val="24"/>
          <w:szCs w:val="24"/>
        </w:rPr>
        <w:t>Legend</w:t>
      </w:r>
      <w:r w:rsidR="00A30D46">
        <w:rPr>
          <w:rFonts w:ascii="Arial" w:hAnsi="Arial" w:cs="Arial"/>
          <w:i/>
          <w:sz w:val="24"/>
          <w:szCs w:val="24"/>
        </w:rPr>
        <w:t xml:space="preserve">  </w:t>
      </w:r>
      <w:r w:rsidR="00A30D46" w:rsidRPr="00A30D46">
        <w:rPr>
          <w:rFonts w:ascii="Arial" w:hAnsi="Arial" w:cs="Arial"/>
          <w:sz w:val="24"/>
          <w:szCs w:val="24"/>
        </w:rPr>
        <w:t>(</w:t>
      </w:r>
      <w:proofErr w:type="gramEnd"/>
      <w:r w:rsidR="00A30D46" w:rsidRPr="00A30D46">
        <w:rPr>
          <w:rFonts w:ascii="Arial" w:hAnsi="Arial" w:cs="Arial"/>
          <w:sz w:val="24"/>
          <w:szCs w:val="24"/>
        </w:rPr>
        <w:t>note the units are in meters!)</w:t>
      </w:r>
      <w:r>
        <w:rPr>
          <w:rFonts w:ascii="Arial" w:hAnsi="Arial" w:cs="Arial"/>
          <w:i/>
          <w:sz w:val="24"/>
          <w:szCs w:val="24"/>
        </w:rPr>
        <w:br/>
      </w:r>
      <w:r>
        <w:rPr>
          <w:rFonts w:ascii="Arial" w:hAnsi="Arial" w:cs="Arial"/>
          <w:i/>
          <w:sz w:val="24"/>
          <w:szCs w:val="24"/>
        </w:rPr>
        <w:tab/>
        <w:t xml:space="preserve">Help &gt; Help </w:t>
      </w:r>
      <w:proofErr w:type="gramStart"/>
      <w:r>
        <w:rPr>
          <w:rFonts w:ascii="Arial" w:hAnsi="Arial" w:cs="Arial"/>
          <w:i/>
          <w:sz w:val="24"/>
          <w:szCs w:val="24"/>
        </w:rPr>
        <w:t>Contents</w:t>
      </w:r>
      <w:r w:rsidR="00A30D46">
        <w:rPr>
          <w:rFonts w:ascii="Arial" w:hAnsi="Arial" w:cs="Arial"/>
          <w:i/>
          <w:sz w:val="24"/>
          <w:szCs w:val="24"/>
        </w:rPr>
        <w:t xml:space="preserve">  </w:t>
      </w:r>
      <w:r w:rsidR="00A30D46" w:rsidRPr="00A30D46">
        <w:rPr>
          <w:rFonts w:ascii="Arial" w:hAnsi="Arial" w:cs="Arial"/>
          <w:sz w:val="24"/>
          <w:szCs w:val="24"/>
        </w:rPr>
        <w:t>(</w:t>
      </w:r>
      <w:proofErr w:type="gramEnd"/>
      <w:r w:rsidR="00A30D46">
        <w:rPr>
          <w:rFonts w:ascii="Arial" w:hAnsi="Arial" w:cs="Arial"/>
          <w:sz w:val="24"/>
          <w:szCs w:val="24"/>
        </w:rPr>
        <w:t>very useful to read before proceeding too far)</w:t>
      </w:r>
      <w:r>
        <w:rPr>
          <w:rFonts w:ascii="Arial" w:hAnsi="Arial" w:cs="Arial"/>
          <w:i/>
          <w:sz w:val="24"/>
          <w:szCs w:val="24"/>
        </w:rPr>
        <w:br/>
      </w:r>
      <w:r>
        <w:rPr>
          <w:rFonts w:ascii="Arial" w:hAnsi="Arial" w:cs="Arial"/>
          <w:i/>
          <w:sz w:val="24"/>
          <w:szCs w:val="24"/>
        </w:rPr>
        <w:tab/>
      </w:r>
      <w:r w:rsidRPr="0066106C">
        <w:rPr>
          <w:rFonts w:ascii="Arial" w:hAnsi="Arial" w:cs="Arial"/>
          <w:i/>
          <w:sz w:val="24"/>
          <w:szCs w:val="24"/>
        </w:rPr>
        <w:t>Reset</w:t>
      </w:r>
      <w:r w:rsidR="0066106C" w:rsidRPr="0066106C">
        <w:rPr>
          <w:rFonts w:ascii="Arial" w:hAnsi="Arial" w:cs="Arial"/>
          <w:i/>
          <w:sz w:val="24"/>
          <w:szCs w:val="24"/>
        </w:rPr>
        <w:t xml:space="preserve"> </w:t>
      </w:r>
      <w:r w:rsidRPr="0066106C">
        <w:rPr>
          <w:rFonts w:ascii="Arial" w:hAnsi="Arial" w:cs="Arial"/>
          <w:i/>
          <w:sz w:val="24"/>
          <w:szCs w:val="24"/>
        </w:rPr>
        <w:t>Perspective View</w:t>
      </w:r>
      <w:r w:rsidR="0066106C">
        <w:rPr>
          <w:rFonts w:ascii="Arial" w:hAnsi="Arial" w:cs="Arial"/>
          <w:sz w:val="24"/>
          <w:szCs w:val="24"/>
        </w:rPr>
        <w:t xml:space="preserve"> </w:t>
      </w:r>
      <w:r w:rsidRPr="00680E70">
        <w:rPr>
          <w:rFonts w:ascii="Arial" w:hAnsi="Arial" w:cs="Arial"/>
          <w:sz w:val="24"/>
          <w:szCs w:val="24"/>
        </w:rPr>
        <w:t xml:space="preserve"> icon</w:t>
      </w:r>
      <w:r>
        <w:rPr>
          <w:rFonts w:ascii="Arial" w:hAnsi="Arial" w:cs="Arial"/>
          <w:i/>
          <w:sz w:val="24"/>
          <w:szCs w:val="24"/>
        </w:rPr>
        <w:t xml:space="preserve"> &gt; Move your mouse around to rotate and tilt the </w:t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  <w:t>model</w:t>
      </w:r>
      <w:r w:rsidR="00BD12CA">
        <w:rPr>
          <w:rFonts w:ascii="Arial" w:hAnsi="Arial" w:cs="Arial"/>
          <w:i/>
          <w:sz w:val="24"/>
          <w:szCs w:val="24"/>
        </w:rPr>
        <w:tab/>
      </w:r>
      <w:r w:rsidR="00893CC5">
        <w:rPr>
          <w:rFonts w:ascii="Arial" w:hAnsi="Arial" w:cs="Arial"/>
          <w:i/>
          <w:sz w:val="24"/>
          <w:szCs w:val="24"/>
        </w:rPr>
        <w:br/>
      </w:r>
      <w:r w:rsidR="00893CC5">
        <w:rPr>
          <w:rFonts w:ascii="Arial" w:hAnsi="Arial" w:cs="Arial"/>
          <w:i/>
          <w:sz w:val="24"/>
          <w:szCs w:val="24"/>
        </w:rPr>
        <w:tab/>
      </w:r>
      <w:r w:rsidR="00893CC5">
        <w:rPr>
          <w:rFonts w:ascii="Arial" w:hAnsi="Arial" w:cs="Arial"/>
          <w:i/>
          <w:sz w:val="24"/>
          <w:szCs w:val="24"/>
        </w:rPr>
        <w:tab/>
        <w:t xml:space="preserve">Zoom-in </w:t>
      </w:r>
      <w:r w:rsidR="00893CC5">
        <w:rPr>
          <w:rFonts w:ascii="Arial" w:hAnsi="Arial" w:cs="Arial"/>
          <w:sz w:val="24"/>
          <w:szCs w:val="24"/>
        </w:rPr>
        <w:t xml:space="preserve">on the grove of trees along the top margin of the DSM.  </w:t>
      </w:r>
      <w:r w:rsidR="00893CC5" w:rsidRPr="00893CC5">
        <w:rPr>
          <w:rFonts w:ascii="Arial" w:hAnsi="Arial" w:cs="Arial"/>
          <w:i/>
          <w:sz w:val="24"/>
          <w:szCs w:val="24"/>
        </w:rPr>
        <w:t>Change</w:t>
      </w:r>
      <w:r w:rsidR="00893CC5">
        <w:rPr>
          <w:rFonts w:ascii="Arial" w:hAnsi="Arial" w:cs="Arial"/>
          <w:sz w:val="24"/>
          <w:szCs w:val="24"/>
        </w:rPr>
        <w:t xml:space="preserve"> </w:t>
      </w:r>
      <w:r w:rsidR="00893CC5">
        <w:rPr>
          <w:rFonts w:ascii="Arial" w:hAnsi="Arial" w:cs="Arial"/>
          <w:sz w:val="24"/>
          <w:szCs w:val="24"/>
        </w:rPr>
        <w:tab/>
      </w:r>
      <w:r w:rsidR="00893CC5">
        <w:rPr>
          <w:rFonts w:ascii="Arial" w:hAnsi="Arial" w:cs="Arial"/>
          <w:sz w:val="24"/>
          <w:szCs w:val="24"/>
        </w:rPr>
        <w:tab/>
      </w:r>
      <w:r w:rsidR="00893CC5">
        <w:rPr>
          <w:rFonts w:ascii="Arial" w:hAnsi="Arial" w:cs="Arial"/>
          <w:sz w:val="24"/>
          <w:szCs w:val="24"/>
        </w:rPr>
        <w:tab/>
        <w:t>the rendition of the model between Wire Frame to Solid (see below)</w:t>
      </w:r>
    </w:p>
    <w:p w:rsidR="00893CC5" w:rsidRDefault="00893CC5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2790701" cy="1956453"/>
            <wp:effectExtent l="0" t="0" r="0" b="5715"/>
            <wp:docPr id="13" name="Picture 13" descr="L:\Textbook\RSDD_Labs\Lab_7_DEMs and Lidar\lidar\Fig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L:\Textbook\RSDD_Labs\Lab_7_DEMs and Lidar\lidar\Fig 6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84" cy="1956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</w:rPr>
        <w:t xml:space="preserve">    </w: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2707574" cy="1927360"/>
            <wp:effectExtent l="0" t="0" r="0" b="0"/>
            <wp:docPr id="14" name="Picture 14" descr="L:\Textbook\RSDD_Labs\Lab_7_DEMs and Lidar\lidar\Fig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:\Textbook\RSDD_Labs\Lab_7_DEMs and Lidar\lidar\Fig 5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596" cy="1928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CC5" w:rsidRDefault="00893CC5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Question 7: </w:t>
      </w:r>
      <w:r>
        <w:rPr>
          <w:rFonts w:ascii="Arial" w:hAnsi="Arial" w:cs="Arial"/>
          <w:sz w:val="24"/>
          <w:szCs w:val="24"/>
        </w:rPr>
        <w:tab/>
        <w:t xml:space="preserve">A. Why do the trees have elongated, near-vertical sides around the extent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of the tree canopy?</w:t>
      </w:r>
    </w:p>
    <w:p w:rsidR="0066106C" w:rsidRPr="00893CC5" w:rsidRDefault="0066106C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B. What do the red dots at the top of the canopy represent?</w:t>
      </w:r>
    </w:p>
    <w:p w:rsidR="00BD12CA" w:rsidRPr="00680E70" w:rsidRDefault="00680E70" w:rsidP="00D70CE9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  <w:t xml:space="preserve">Reset Isometric View </w:t>
      </w:r>
      <w:r w:rsidRPr="00680E70">
        <w:rPr>
          <w:rFonts w:ascii="Arial" w:hAnsi="Arial" w:cs="Arial"/>
          <w:sz w:val="24"/>
          <w:szCs w:val="24"/>
        </w:rPr>
        <w:t>icon</w:t>
      </w:r>
      <w:r>
        <w:rPr>
          <w:rFonts w:ascii="Arial" w:hAnsi="Arial" w:cs="Arial"/>
          <w:i/>
          <w:sz w:val="24"/>
          <w:szCs w:val="24"/>
        </w:rPr>
        <w:t xml:space="preserve"> &gt; Click on </w:t>
      </w:r>
      <w:r w:rsidRPr="00680E70">
        <w:rPr>
          <w:rFonts w:ascii="Arial" w:hAnsi="Arial" w:cs="Arial"/>
          <w:sz w:val="24"/>
          <w:szCs w:val="24"/>
        </w:rPr>
        <w:t>the model in the display</w:t>
      </w:r>
      <w:r w:rsidR="00BD12CA" w:rsidRPr="00680E7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 xml:space="preserve"> and roll your </w:t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  <w:t>mouse wheel to zoom in and out.</w:t>
      </w:r>
      <w:r w:rsidR="00BD12CA"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br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  <w:t>&gt; Click on the left and right buttons on your mouse</w:t>
      </w:r>
      <w:r>
        <w:rPr>
          <w:rFonts w:ascii="Arial" w:hAnsi="Arial" w:cs="Arial"/>
          <w:i/>
          <w:sz w:val="24"/>
          <w:szCs w:val="24"/>
        </w:rPr>
        <w:br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  <w:t>and pan around the model.</w:t>
      </w:r>
      <w:r w:rsidR="00BD12CA">
        <w:rPr>
          <w:rFonts w:ascii="Arial" w:hAnsi="Arial" w:cs="Arial"/>
          <w:i/>
          <w:sz w:val="24"/>
          <w:szCs w:val="24"/>
        </w:rPr>
        <w:tab/>
      </w:r>
      <w:r w:rsidR="00BD12CA">
        <w:rPr>
          <w:rFonts w:ascii="Arial" w:hAnsi="Arial" w:cs="Arial"/>
          <w:i/>
          <w:sz w:val="24"/>
          <w:szCs w:val="24"/>
        </w:rPr>
        <w:tab/>
      </w:r>
    </w:p>
    <w:p w:rsidR="0066106C" w:rsidRDefault="00680E70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>Reset Isometric View</w:t>
      </w:r>
      <w:r w:rsidRPr="00680E70">
        <w:rPr>
          <w:rFonts w:ascii="Arial" w:hAnsi="Arial" w:cs="Arial"/>
          <w:sz w:val="24"/>
          <w:szCs w:val="24"/>
        </w:rPr>
        <w:t xml:space="preserve"> icon</w:t>
      </w:r>
      <w:r w:rsidR="00893CC5">
        <w:rPr>
          <w:rFonts w:ascii="Arial" w:hAnsi="Arial" w:cs="Arial"/>
          <w:sz w:val="24"/>
          <w:szCs w:val="24"/>
        </w:rPr>
        <w:t xml:space="preserve"> &gt; </w:t>
      </w:r>
      <w:r w:rsidR="0066106C" w:rsidRPr="0066106C">
        <w:rPr>
          <w:rFonts w:ascii="Arial" w:hAnsi="Arial" w:cs="Arial"/>
          <w:i/>
          <w:sz w:val="24"/>
          <w:szCs w:val="24"/>
        </w:rPr>
        <w:t>Click-on</w:t>
      </w:r>
      <w:r w:rsidR="0066106C">
        <w:rPr>
          <w:rFonts w:ascii="Arial" w:hAnsi="Arial" w:cs="Arial"/>
          <w:sz w:val="24"/>
          <w:szCs w:val="24"/>
        </w:rPr>
        <w:t xml:space="preserve"> the</w:t>
      </w:r>
      <w:r w:rsidR="0066106C" w:rsidRPr="0066106C">
        <w:rPr>
          <w:rFonts w:ascii="Arial" w:hAnsi="Arial" w:cs="Arial"/>
          <w:i/>
          <w:sz w:val="24"/>
          <w:szCs w:val="24"/>
        </w:rPr>
        <w:t xml:space="preserve"> Select Cross Section </w:t>
      </w:r>
      <w:r w:rsidR="0066106C">
        <w:rPr>
          <w:rFonts w:ascii="Arial" w:hAnsi="Arial" w:cs="Arial"/>
          <w:sz w:val="24"/>
          <w:szCs w:val="24"/>
        </w:rPr>
        <w:t>icon.</w:t>
      </w:r>
      <w:r w:rsidR="0066106C">
        <w:rPr>
          <w:rFonts w:ascii="Arial" w:hAnsi="Arial" w:cs="Arial"/>
          <w:sz w:val="24"/>
          <w:szCs w:val="24"/>
        </w:rPr>
        <w:br/>
      </w:r>
      <w:r w:rsidR="0066106C">
        <w:rPr>
          <w:rFonts w:ascii="Arial" w:hAnsi="Arial" w:cs="Arial"/>
          <w:sz w:val="24"/>
          <w:szCs w:val="24"/>
        </w:rPr>
        <w:tab/>
      </w:r>
      <w:r w:rsidR="0066106C" w:rsidRPr="0066106C">
        <w:rPr>
          <w:rFonts w:ascii="Arial" w:hAnsi="Arial" w:cs="Arial"/>
          <w:i/>
          <w:sz w:val="24"/>
          <w:szCs w:val="24"/>
        </w:rPr>
        <w:t>Move</w:t>
      </w:r>
      <w:r w:rsidR="0066106C">
        <w:rPr>
          <w:rFonts w:ascii="Arial" w:hAnsi="Arial" w:cs="Arial"/>
          <w:sz w:val="24"/>
          <w:szCs w:val="24"/>
        </w:rPr>
        <w:t xml:space="preserve"> your cursor to the bottom margin of the model, </w:t>
      </w:r>
      <w:r w:rsidR="0066106C" w:rsidRPr="0066106C">
        <w:rPr>
          <w:rFonts w:ascii="Arial" w:hAnsi="Arial" w:cs="Arial"/>
          <w:i/>
          <w:sz w:val="24"/>
          <w:szCs w:val="24"/>
        </w:rPr>
        <w:t>click once</w:t>
      </w:r>
      <w:r w:rsidR="0066106C">
        <w:rPr>
          <w:rFonts w:ascii="Arial" w:hAnsi="Arial" w:cs="Arial"/>
          <w:sz w:val="24"/>
          <w:szCs w:val="24"/>
        </w:rPr>
        <w:t xml:space="preserve"> and move your </w:t>
      </w:r>
      <w:r w:rsidR="0066106C">
        <w:rPr>
          <w:rFonts w:ascii="Arial" w:hAnsi="Arial" w:cs="Arial"/>
          <w:sz w:val="24"/>
          <w:szCs w:val="24"/>
        </w:rPr>
        <w:tab/>
        <w:t xml:space="preserve">cursor to the top of the model and </w:t>
      </w:r>
      <w:r w:rsidR="0066106C" w:rsidRPr="0066106C">
        <w:rPr>
          <w:rFonts w:ascii="Arial" w:hAnsi="Arial" w:cs="Arial"/>
          <w:i/>
          <w:sz w:val="24"/>
          <w:szCs w:val="24"/>
        </w:rPr>
        <w:t>click once</w:t>
      </w:r>
      <w:r w:rsidR="0066106C">
        <w:rPr>
          <w:rFonts w:ascii="Arial" w:hAnsi="Arial" w:cs="Arial"/>
          <w:sz w:val="24"/>
          <w:szCs w:val="24"/>
        </w:rPr>
        <w:t xml:space="preserve"> to generate </w:t>
      </w:r>
      <w:proofErr w:type="gramStart"/>
      <w:r w:rsidR="0066106C">
        <w:rPr>
          <w:rFonts w:ascii="Arial" w:hAnsi="Arial" w:cs="Arial"/>
          <w:sz w:val="24"/>
          <w:szCs w:val="24"/>
        </w:rPr>
        <w:t>a</w:t>
      </w:r>
      <w:proofErr w:type="gramEnd"/>
      <w:r w:rsidR="0066106C">
        <w:rPr>
          <w:rFonts w:ascii="Arial" w:hAnsi="Arial" w:cs="Arial"/>
          <w:sz w:val="24"/>
          <w:szCs w:val="24"/>
        </w:rPr>
        <w:t xml:space="preserve"> N-S cross section.</w:t>
      </w:r>
    </w:p>
    <w:p w:rsidR="00116A05" w:rsidRDefault="00116A05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7) </w:t>
      </w:r>
      <w:r w:rsidR="0066106C">
        <w:rPr>
          <w:rFonts w:ascii="Arial" w:hAnsi="Arial" w:cs="Arial"/>
          <w:sz w:val="24"/>
          <w:szCs w:val="24"/>
        </w:rPr>
        <w:t>A “Cross Section” window pops-up at the bottom of the ENVI LiDAR window.</w:t>
      </w:r>
      <w:r w:rsidR="0066106C" w:rsidRPr="0066106C">
        <w:rPr>
          <w:rFonts w:ascii="Arial" w:hAnsi="Arial" w:cs="Arial"/>
          <w:noProof/>
          <w:sz w:val="24"/>
          <w:szCs w:val="24"/>
        </w:rPr>
        <w:t xml:space="preserve"> </w:t>
      </w:r>
      <w:r w:rsidR="00A60FAB">
        <w:rPr>
          <w:rFonts w:ascii="Arial" w:hAnsi="Arial" w:cs="Arial"/>
          <w:noProof/>
          <w:sz w:val="24"/>
          <w:szCs w:val="24"/>
        </w:rPr>
        <w:br/>
      </w:r>
      <w:r w:rsidR="00A60FAB">
        <w:rPr>
          <w:rFonts w:ascii="Arial" w:hAnsi="Arial" w:cs="Arial"/>
          <w:noProof/>
          <w:sz w:val="24"/>
          <w:szCs w:val="24"/>
        </w:rPr>
        <w:tab/>
      </w:r>
      <w:r w:rsidR="00A60FAB">
        <w:rPr>
          <w:rFonts w:ascii="Arial" w:hAnsi="Arial" w:cs="Arial"/>
          <w:noProof/>
          <w:sz w:val="24"/>
          <w:szCs w:val="24"/>
        </w:rPr>
        <w:tab/>
        <w:t>We’ll interact with a few of the tools at the top of the display.</w:t>
      </w:r>
    </w:p>
    <w:p w:rsidR="0066106C" w:rsidRDefault="0066106C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DAFA634" wp14:editId="56881CEA">
            <wp:extent cx="5937885" cy="1128395"/>
            <wp:effectExtent l="0" t="0" r="5715" b="0"/>
            <wp:docPr id="15" name="Picture 15" descr="L:\Textbook\RSDD_Labs\Lab_7_DEMs and Lidar\lidar\Fig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L:\Textbook\RSDD_Labs\Lab_7_DEMs and Lidar\lidar\Fig 7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12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A05" w:rsidRDefault="00116A05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tab/>
        <w:t xml:space="preserve">Often the width of the window automatically becomes too large.  At the upper </w:t>
      </w:r>
      <w:r>
        <w:rPr>
          <w:rFonts w:ascii="Arial" w:hAnsi="Arial" w:cs="Arial"/>
          <w:noProof/>
          <w:sz w:val="24"/>
          <w:szCs w:val="24"/>
        </w:rPr>
        <w:tab/>
        <w:t>right of the “Cross Section” display is “Thickness (cm):”    Change to “500”.</w:t>
      </w:r>
    </w:p>
    <w:p w:rsidR="00116A05" w:rsidRDefault="00116A05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  <w:t xml:space="preserve">The “Movement” tool has up-down arrows.  The default value seems to be “100”.  </w:t>
      </w:r>
      <w:r>
        <w:rPr>
          <w:rFonts w:ascii="Arial" w:hAnsi="Arial" w:cs="Arial"/>
          <w:noProof/>
          <w:sz w:val="24"/>
          <w:szCs w:val="24"/>
        </w:rPr>
        <w:tab/>
      </w:r>
      <w:r w:rsidRPr="00116A05">
        <w:rPr>
          <w:rFonts w:ascii="Arial" w:hAnsi="Arial" w:cs="Arial"/>
          <w:i/>
          <w:noProof/>
          <w:sz w:val="24"/>
          <w:szCs w:val="24"/>
        </w:rPr>
        <w:t>Clicking</w:t>
      </w:r>
      <w:r>
        <w:rPr>
          <w:rFonts w:ascii="Arial" w:hAnsi="Arial" w:cs="Arial"/>
          <w:noProof/>
          <w:sz w:val="24"/>
          <w:szCs w:val="24"/>
        </w:rPr>
        <w:t xml:space="preserve"> on the arrows moves the cross section in a direction perpendicular to the </w:t>
      </w:r>
      <w:r>
        <w:rPr>
          <w:rFonts w:ascii="Arial" w:hAnsi="Arial" w:cs="Arial"/>
          <w:noProof/>
          <w:sz w:val="24"/>
          <w:szCs w:val="24"/>
        </w:rPr>
        <w:tab/>
        <w:t xml:space="preserve">cross section.  Increase number to “500” and the cross section moves in larger </w:t>
      </w:r>
      <w:r>
        <w:rPr>
          <w:rFonts w:ascii="Arial" w:hAnsi="Arial" w:cs="Arial"/>
          <w:noProof/>
          <w:sz w:val="24"/>
          <w:szCs w:val="24"/>
        </w:rPr>
        <w:tab/>
        <w:t>increments.</w:t>
      </w:r>
    </w:p>
    <w:p w:rsidR="00116A05" w:rsidRDefault="00116A05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  <w:t xml:space="preserve">The “Angle” rotates the cross-section.  Increasing the number from the default of </w:t>
      </w:r>
      <w:r>
        <w:rPr>
          <w:rFonts w:ascii="Arial" w:hAnsi="Arial" w:cs="Arial"/>
          <w:noProof/>
          <w:sz w:val="24"/>
          <w:szCs w:val="24"/>
        </w:rPr>
        <w:tab/>
        <w:t>“1.000” moves the cross section in larger increments.</w:t>
      </w:r>
    </w:p>
    <w:p w:rsidR="00A60FAB" w:rsidRDefault="00A60FAB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  <w:t>“Reset Position” places the cross section back to its original position (maybe?</w:t>
      </w:r>
      <w:r w:rsidR="001E5A16">
        <w:rPr>
          <w:rFonts w:ascii="Arial" w:hAnsi="Arial" w:cs="Arial"/>
          <w:noProof/>
          <w:sz w:val="24"/>
          <w:szCs w:val="24"/>
        </w:rPr>
        <w:t xml:space="preserve"> To </w:t>
      </w:r>
      <w:r w:rsidR="001E5A16">
        <w:rPr>
          <w:rFonts w:ascii="Arial" w:hAnsi="Arial" w:cs="Arial"/>
          <w:noProof/>
          <w:sz w:val="24"/>
          <w:szCs w:val="24"/>
        </w:rPr>
        <w:tab/>
        <w:t>the bottom margin of the DSM</w:t>
      </w:r>
      <w:r>
        <w:rPr>
          <w:rFonts w:ascii="Arial" w:hAnsi="Arial" w:cs="Arial"/>
          <w:noProof/>
          <w:sz w:val="24"/>
          <w:szCs w:val="24"/>
        </w:rPr>
        <w:t>...)</w:t>
      </w:r>
      <w:r w:rsidR="001E5A16">
        <w:rPr>
          <w:rFonts w:ascii="Arial" w:hAnsi="Arial" w:cs="Arial"/>
          <w:noProof/>
          <w:sz w:val="24"/>
          <w:szCs w:val="24"/>
        </w:rPr>
        <w:t xml:space="preserve">.  Click the “Movement” Arrow to move the cross </w:t>
      </w:r>
      <w:r w:rsidR="001E5A16">
        <w:rPr>
          <w:rFonts w:ascii="Arial" w:hAnsi="Arial" w:cs="Arial"/>
          <w:noProof/>
          <w:sz w:val="24"/>
          <w:szCs w:val="24"/>
        </w:rPr>
        <w:tab/>
        <w:t>section across the model at intervals of “500”.</w:t>
      </w:r>
      <w:r w:rsidR="00304467">
        <w:rPr>
          <w:rFonts w:ascii="Arial" w:hAnsi="Arial" w:cs="Arial"/>
          <w:noProof/>
          <w:sz w:val="24"/>
          <w:szCs w:val="24"/>
        </w:rPr>
        <w:br/>
      </w:r>
      <w:r w:rsidR="00304467">
        <w:rPr>
          <w:rFonts w:ascii="Arial" w:hAnsi="Arial" w:cs="Arial"/>
          <w:noProof/>
          <w:sz w:val="24"/>
          <w:szCs w:val="24"/>
        </w:rPr>
        <w:tab/>
      </w:r>
      <w:r w:rsidR="00304467">
        <w:rPr>
          <w:rFonts w:ascii="Arial" w:hAnsi="Arial" w:cs="Arial"/>
          <w:noProof/>
          <w:sz w:val="24"/>
          <w:szCs w:val="24"/>
        </w:rPr>
        <w:br/>
      </w:r>
      <w:r w:rsidR="00304467">
        <w:rPr>
          <w:rFonts w:ascii="Arial" w:hAnsi="Arial" w:cs="Arial"/>
          <w:noProof/>
          <w:sz w:val="24"/>
          <w:szCs w:val="24"/>
        </w:rPr>
        <w:tab/>
        <w:t xml:space="preserve">You can </w:t>
      </w:r>
      <w:r w:rsidR="00304467" w:rsidRPr="00304467">
        <w:rPr>
          <w:rFonts w:ascii="Arial" w:hAnsi="Arial" w:cs="Arial"/>
          <w:i/>
          <w:noProof/>
          <w:sz w:val="24"/>
          <w:szCs w:val="24"/>
        </w:rPr>
        <w:t>zoom</w:t>
      </w:r>
      <w:r w:rsidR="00304467">
        <w:rPr>
          <w:rFonts w:ascii="Arial" w:hAnsi="Arial" w:cs="Arial"/>
          <w:noProof/>
          <w:sz w:val="24"/>
          <w:szCs w:val="24"/>
        </w:rPr>
        <w:t xml:space="preserve"> into a feature of interest in the cross section with your mouse </w:t>
      </w:r>
      <w:r w:rsidR="00304467">
        <w:rPr>
          <w:rFonts w:ascii="Arial" w:hAnsi="Arial" w:cs="Arial"/>
          <w:noProof/>
          <w:sz w:val="24"/>
          <w:szCs w:val="24"/>
        </w:rPr>
        <w:tab/>
        <w:t>wheel.</w:t>
      </w:r>
    </w:p>
    <w:p w:rsidR="00D70CE9" w:rsidRDefault="00A60FAB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Question 8:  What features do you see on the DSM cross section as you traverse the </w:t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>model?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noProof/>
          <w:sz w:val="24"/>
          <w:szCs w:val="24"/>
        </w:rPr>
        <w:t xml:space="preserve">(refer to the orthophotograph in the ENVI window that we opened </w:t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 xml:space="preserve">first) </w:t>
      </w:r>
    </w:p>
    <w:p w:rsidR="00E14727" w:rsidRDefault="00A60FAB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8) Click on the “Measurement Tool” icon (a ruler) in the ENVI LiDAR window.  </w:t>
      </w:r>
      <w:r w:rsidRPr="00A60FAB">
        <w:rPr>
          <w:rFonts w:ascii="Arial" w:hAnsi="Arial" w:cs="Arial"/>
          <w:i/>
          <w:noProof/>
          <w:sz w:val="24"/>
          <w:szCs w:val="24"/>
        </w:rPr>
        <w:t>Measure</w:t>
      </w:r>
      <w:r>
        <w:rPr>
          <w:rFonts w:ascii="Arial" w:hAnsi="Arial" w:cs="Arial"/>
          <w:noProof/>
          <w:sz w:val="24"/>
          <w:szCs w:val="24"/>
        </w:rPr>
        <w:t xml:space="preserve"> the height of some of the trees in the “Cross Section”.  </w:t>
      </w:r>
    </w:p>
    <w:p w:rsidR="00E14727" w:rsidRDefault="00E14727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Question 9:  What is the height (in feet) of the tallest tree that you measure?</w:t>
      </w:r>
    </w:p>
    <w:p w:rsidR="00E14727" w:rsidRDefault="00E14727" w:rsidP="00376DCA">
      <w:pPr>
        <w:spacing w:after="0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  <w:t xml:space="preserve">To remove the white banners with the XY and Z elevation at the measurement </w:t>
      </w:r>
      <w:r>
        <w:rPr>
          <w:rFonts w:ascii="Arial" w:hAnsi="Arial" w:cs="Arial"/>
          <w:noProof/>
          <w:sz w:val="24"/>
          <w:szCs w:val="24"/>
        </w:rPr>
        <w:tab/>
        <w:t xml:space="preserve">sites </w:t>
      </w:r>
      <w:r w:rsidRPr="00E14727">
        <w:rPr>
          <w:rFonts w:ascii="Arial" w:hAnsi="Arial" w:cs="Arial"/>
          <w:i/>
          <w:noProof/>
          <w:sz w:val="24"/>
          <w:szCs w:val="24"/>
        </w:rPr>
        <w:t xml:space="preserve">&gt; Right-click </w:t>
      </w:r>
      <w:r>
        <w:rPr>
          <w:rFonts w:ascii="Arial" w:hAnsi="Arial" w:cs="Arial"/>
          <w:noProof/>
          <w:sz w:val="24"/>
          <w:szCs w:val="24"/>
        </w:rPr>
        <w:t xml:space="preserve">on the white banner </w:t>
      </w:r>
      <w:r w:rsidRPr="00E14727">
        <w:rPr>
          <w:rFonts w:ascii="Arial" w:hAnsi="Arial" w:cs="Arial"/>
          <w:i/>
          <w:noProof/>
          <w:sz w:val="24"/>
          <w:szCs w:val="24"/>
        </w:rPr>
        <w:t>&gt; Delete Annotation</w:t>
      </w:r>
      <w:r>
        <w:rPr>
          <w:rFonts w:ascii="Arial" w:hAnsi="Arial" w:cs="Arial"/>
          <w:noProof/>
          <w:sz w:val="24"/>
          <w:szCs w:val="24"/>
        </w:rPr>
        <w:t xml:space="preserve"> </w:t>
      </w:r>
    </w:p>
    <w:p w:rsidR="00A60FAB" w:rsidRDefault="00E14727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  <w:t xml:space="preserve">To remove the Cross Section vector lines on your ENVI LiDAR display, close (X) </w:t>
      </w:r>
      <w:r>
        <w:rPr>
          <w:rFonts w:ascii="Arial" w:hAnsi="Arial" w:cs="Arial"/>
          <w:noProof/>
          <w:sz w:val="24"/>
          <w:szCs w:val="24"/>
        </w:rPr>
        <w:tab/>
        <w:t>the Cross section display.</w:t>
      </w:r>
      <w:r w:rsidR="00A60FAB">
        <w:rPr>
          <w:rFonts w:ascii="Arial" w:hAnsi="Arial" w:cs="Arial"/>
          <w:noProof/>
          <w:sz w:val="24"/>
          <w:szCs w:val="24"/>
        </w:rPr>
        <w:tab/>
      </w:r>
    </w:p>
    <w:p w:rsidR="00FC5045" w:rsidRDefault="00376DCA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9) </w:t>
      </w:r>
      <w:r>
        <w:rPr>
          <w:rFonts w:ascii="Arial" w:hAnsi="Arial" w:cs="Arial"/>
          <w:sz w:val="24"/>
          <w:szCs w:val="24"/>
        </w:rPr>
        <w:t xml:space="preserve">The last DSM exercise will use the “Color by </w:t>
      </w:r>
      <w:proofErr w:type="spellStart"/>
      <w:r>
        <w:rPr>
          <w:rFonts w:ascii="Arial" w:hAnsi="Arial" w:cs="Arial"/>
          <w:sz w:val="24"/>
          <w:szCs w:val="24"/>
        </w:rPr>
        <w:t>Viewshed</w:t>
      </w:r>
      <w:proofErr w:type="spellEnd"/>
      <w:r>
        <w:rPr>
          <w:rFonts w:ascii="Arial" w:hAnsi="Arial" w:cs="Arial"/>
          <w:sz w:val="24"/>
          <w:szCs w:val="24"/>
        </w:rPr>
        <w:t xml:space="preserve"> Analysis” icon in the upper ribbon of the ENVI LiDAR menu. 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</w:r>
      <w:proofErr w:type="spellStart"/>
      <w:r>
        <w:rPr>
          <w:rFonts w:ascii="Arial" w:hAnsi="Arial" w:cs="Arial"/>
          <w:sz w:val="24"/>
          <w:szCs w:val="24"/>
        </w:rPr>
        <w:t>Viewshed</w:t>
      </w:r>
      <w:proofErr w:type="spellEnd"/>
      <w:r>
        <w:rPr>
          <w:rFonts w:ascii="Arial" w:hAnsi="Arial" w:cs="Arial"/>
          <w:sz w:val="24"/>
          <w:szCs w:val="24"/>
        </w:rPr>
        <w:t xml:space="preserve"> analysis is widely used to evaluate the visual impact to a person standing at a specific location of existing land cover/land use features, new construction, proposed logging, new hedgerows or barriers to “hide” infrastructure, etc.   </w:t>
      </w:r>
    </w:p>
    <w:p w:rsidR="00376DCA" w:rsidRDefault="00376DCA" w:rsidP="00D70CE9">
      <w:pPr>
        <w:rPr>
          <w:rFonts w:ascii="Arial" w:hAnsi="Arial" w:cs="Arial"/>
          <w:noProof/>
          <w:sz w:val="24"/>
          <w:szCs w:val="24"/>
        </w:rPr>
      </w:pPr>
    </w:p>
    <w:p w:rsidR="00A91D5A" w:rsidRDefault="00376DCA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</w:r>
      <w:r w:rsidR="00A91D5A">
        <w:rPr>
          <w:rFonts w:ascii="Arial" w:hAnsi="Arial" w:cs="Arial"/>
          <w:noProof/>
          <w:sz w:val="24"/>
          <w:szCs w:val="24"/>
        </w:rPr>
        <w:t xml:space="preserve">Ensure you are zoomed-out so the entire DSM is displayed (use thumbnail tool in </w:t>
      </w:r>
      <w:r w:rsidR="00A91D5A">
        <w:rPr>
          <w:rFonts w:ascii="Arial" w:hAnsi="Arial" w:cs="Arial"/>
          <w:noProof/>
          <w:sz w:val="24"/>
          <w:szCs w:val="24"/>
        </w:rPr>
        <w:tab/>
        <w:t>lower left corner)</w:t>
      </w:r>
    </w:p>
    <w:p w:rsidR="00376DCA" w:rsidRDefault="00A91D5A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tab/>
      </w:r>
      <w:r w:rsidR="00376DCA" w:rsidRPr="00376DCA">
        <w:rPr>
          <w:rFonts w:ascii="Arial" w:hAnsi="Arial" w:cs="Arial"/>
          <w:i/>
          <w:noProof/>
          <w:sz w:val="24"/>
          <w:szCs w:val="24"/>
        </w:rPr>
        <w:t>Click-on</w:t>
      </w:r>
      <w:r w:rsidR="00376DCA" w:rsidRPr="00376DCA">
        <w:rPr>
          <w:rFonts w:ascii="Arial" w:hAnsi="Arial" w:cs="Arial"/>
          <w:sz w:val="24"/>
          <w:szCs w:val="24"/>
        </w:rPr>
        <w:t xml:space="preserve"> </w:t>
      </w:r>
      <w:r w:rsidR="00376DCA">
        <w:rPr>
          <w:rFonts w:ascii="Arial" w:hAnsi="Arial" w:cs="Arial"/>
          <w:sz w:val="24"/>
          <w:szCs w:val="24"/>
        </w:rPr>
        <w:t xml:space="preserve">the “Color by </w:t>
      </w:r>
      <w:proofErr w:type="spellStart"/>
      <w:r w:rsidR="00376DCA">
        <w:rPr>
          <w:rFonts w:ascii="Arial" w:hAnsi="Arial" w:cs="Arial"/>
          <w:sz w:val="24"/>
          <w:szCs w:val="24"/>
        </w:rPr>
        <w:t>Viewshed</w:t>
      </w:r>
      <w:proofErr w:type="spellEnd"/>
      <w:r w:rsidR="00376DCA">
        <w:rPr>
          <w:rFonts w:ascii="Arial" w:hAnsi="Arial" w:cs="Arial"/>
          <w:sz w:val="24"/>
          <w:szCs w:val="24"/>
        </w:rPr>
        <w:t xml:space="preserve"> Analysis” icon.</w:t>
      </w:r>
      <w:r>
        <w:rPr>
          <w:rFonts w:ascii="Arial" w:hAnsi="Arial" w:cs="Arial"/>
          <w:sz w:val="24"/>
          <w:szCs w:val="24"/>
        </w:rPr>
        <w:t xml:space="preserve">  </w:t>
      </w:r>
      <w:proofErr w:type="gramStart"/>
      <w:r>
        <w:rPr>
          <w:rFonts w:ascii="Arial" w:hAnsi="Arial" w:cs="Arial"/>
          <w:sz w:val="24"/>
          <w:szCs w:val="24"/>
        </w:rPr>
        <w:t>Instructions pop-up.</w:t>
      </w:r>
      <w:proofErr w:type="gramEnd"/>
    </w:p>
    <w:p w:rsidR="00376DCA" w:rsidRDefault="00376DCA" w:rsidP="00376DCA">
      <w:pPr>
        <w:jc w:val="center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4084955" cy="1449070"/>
            <wp:effectExtent l="0" t="0" r="0" b="0"/>
            <wp:docPr id="18" name="Picture 18" descr="L:\Textbook\RSDD_Labs\Lab_7_DEMs and Lidar\lidar\Fig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L:\Textbook\RSDD_Labs\Lab_7_DEMs and Lidar\lidar\Fig 9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955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91D5A">
        <w:rPr>
          <w:rFonts w:ascii="Arial" w:hAnsi="Arial" w:cs="Arial"/>
          <w:noProof/>
          <w:sz w:val="24"/>
          <w:szCs w:val="24"/>
        </w:rPr>
        <w:t xml:space="preserve"> </w:t>
      </w:r>
      <w:r w:rsidR="00A91D5A" w:rsidRPr="00A91D5A">
        <w:rPr>
          <w:rFonts w:ascii="Arial" w:hAnsi="Arial" w:cs="Arial"/>
          <w:i/>
          <w:noProof/>
          <w:sz w:val="24"/>
          <w:szCs w:val="24"/>
        </w:rPr>
        <w:t>&gt; OK</w:t>
      </w:r>
    </w:p>
    <w:p w:rsidR="00A91D5A" w:rsidRDefault="00A91D5A" w:rsidP="00A91D5A">
      <w:pPr>
        <w:rPr>
          <w:rFonts w:ascii="Arial" w:hAnsi="Arial" w:cs="Arial"/>
          <w:noProof/>
          <w:sz w:val="24"/>
          <w:szCs w:val="24"/>
        </w:rPr>
      </w:pPr>
      <w:r w:rsidRPr="00A91D5A">
        <w:rPr>
          <w:rFonts w:ascii="Arial" w:hAnsi="Arial" w:cs="Arial"/>
          <w:noProof/>
          <w:sz w:val="24"/>
          <w:szCs w:val="24"/>
        </w:rPr>
        <w:tab/>
        <w:t>The DSM turns into a grayscale image</w:t>
      </w:r>
      <w:r>
        <w:rPr>
          <w:rFonts w:ascii="Arial" w:hAnsi="Arial" w:cs="Arial"/>
          <w:noProof/>
          <w:sz w:val="24"/>
          <w:szCs w:val="24"/>
        </w:rPr>
        <w:t>.</w:t>
      </w:r>
      <w:r>
        <w:rPr>
          <w:rFonts w:ascii="Arial" w:hAnsi="Arial" w:cs="Arial"/>
          <w:noProof/>
          <w:sz w:val="24"/>
          <w:szCs w:val="24"/>
        </w:rPr>
        <w:br/>
      </w:r>
      <w:r>
        <w:rPr>
          <w:rFonts w:ascii="Arial" w:hAnsi="Arial" w:cs="Arial"/>
          <w:noProof/>
          <w:sz w:val="24"/>
          <w:szCs w:val="24"/>
        </w:rPr>
        <w:tab/>
      </w:r>
      <w:r w:rsidRPr="00A91D5A">
        <w:rPr>
          <w:rFonts w:ascii="Arial" w:hAnsi="Arial" w:cs="Arial"/>
          <w:i/>
          <w:noProof/>
          <w:sz w:val="24"/>
          <w:szCs w:val="24"/>
        </w:rPr>
        <w:t>Move</w:t>
      </w:r>
      <w:r>
        <w:rPr>
          <w:rFonts w:ascii="Arial" w:hAnsi="Arial" w:cs="Arial"/>
          <w:noProof/>
          <w:sz w:val="24"/>
          <w:szCs w:val="24"/>
        </w:rPr>
        <w:t xml:space="preserve"> your cursor to the </w:t>
      </w:r>
      <w:r w:rsidR="00304467">
        <w:rPr>
          <w:rFonts w:ascii="Arial" w:hAnsi="Arial" w:cs="Arial"/>
          <w:noProof/>
          <w:sz w:val="24"/>
          <w:szCs w:val="24"/>
        </w:rPr>
        <w:t xml:space="preserve">southern slope near the </w:t>
      </w:r>
      <w:r>
        <w:rPr>
          <w:rFonts w:ascii="Arial" w:hAnsi="Arial" w:cs="Arial"/>
          <w:noProof/>
          <w:sz w:val="24"/>
          <w:szCs w:val="24"/>
        </w:rPr>
        <w:t xml:space="preserve">top of the hill in the north margin </w:t>
      </w:r>
      <w:r w:rsidR="00304467"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>of DSM.</w:t>
      </w:r>
      <w:r w:rsidR="00304467">
        <w:rPr>
          <w:rFonts w:ascii="Arial" w:hAnsi="Arial" w:cs="Arial"/>
          <w:noProof/>
          <w:sz w:val="24"/>
          <w:szCs w:val="24"/>
        </w:rPr>
        <w:t xml:space="preserve">  (imagine you are hiking up the slope toward the crest and turn around – </w:t>
      </w:r>
      <w:r w:rsidR="00304467">
        <w:rPr>
          <w:rFonts w:ascii="Arial" w:hAnsi="Arial" w:cs="Arial"/>
          <w:noProof/>
          <w:sz w:val="24"/>
          <w:szCs w:val="24"/>
        </w:rPr>
        <w:tab/>
        <w:t>what do you see?)</w:t>
      </w:r>
      <w:r>
        <w:rPr>
          <w:rFonts w:ascii="Arial" w:hAnsi="Arial" w:cs="Arial"/>
          <w:noProof/>
          <w:sz w:val="24"/>
          <w:szCs w:val="24"/>
        </w:rPr>
        <w:br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 w:rsidRPr="00A91D5A">
        <w:rPr>
          <w:rFonts w:ascii="Arial" w:hAnsi="Arial" w:cs="Arial"/>
          <w:i/>
          <w:noProof/>
          <w:sz w:val="24"/>
          <w:szCs w:val="24"/>
        </w:rPr>
        <w:t>Ctrl-Click</w:t>
      </w:r>
      <w:r>
        <w:rPr>
          <w:rFonts w:ascii="Arial" w:hAnsi="Arial" w:cs="Arial"/>
          <w:noProof/>
          <w:sz w:val="24"/>
          <w:szCs w:val="24"/>
        </w:rPr>
        <w:t xml:space="preserve"> at the site for the Viewshed Analysis </w:t>
      </w:r>
      <w:r>
        <w:rPr>
          <w:rFonts w:ascii="Arial" w:hAnsi="Arial" w:cs="Arial"/>
          <w:noProof/>
          <w:sz w:val="24"/>
          <w:szCs w:val="24"/>
        </w:rPr>
        <w:br/>
      </w:r>
      <w:r>
        <w:rPr>
          <w:rFonts w:ascii="Arial" w:hAnsi="Arial" w:cs="Arial"/>
          <w:noProof/>
          <w:sz w:val="24"/>
          <w:szCs w:val="24"/>
        </w:rPr>
        <w:br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 xml:space="preserve">Those features that you can see from this site are displayed in green </w:t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 xml:space="preserve">(maybe).  The Add Observer Point menu pops-up.  </w:t>
      </w:r>
      <w:r w:rsidRPr="00A91D5A">
        <w:rPr>
          <w:rFonts w:ascii="Arial" w:hAnsi="Arial" w:cs="Arial"/>
          <w:i/>
          <w:noProof/>
          <w:sz w:val="24"/>
          <w:szCs w:val="24"/>
        </w:rPr>
        <w:t>Change</w:t>
      </w:r>
      <w:r>
        <w:rPr>
          <w:rFonts w:ascii="Arial" w:hAnsi="Arial" w:cs="Arial"/>
          <w:noProof/>
          <w:sz w:val="24"/>
          <w:szCs w:val="24"/>
        </w:rPr>
        <w:t xml:space="preserve"> Radius to </w:t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 xml:space="preserve">“500” and Visible Color to “Red” </w:t>
      </w:r>
      <w:r w:rsidRPr="00A91D5A">
        <w:rPr>
          <w:rFonts w:ascii="Arial" w:hAnsi="Arial" w:cs="Arial"/>
          <w:i/>
          <w:noProof/>
          <w:sz w:val="24"/>
          <w:szCs w:val="24"/>
        </w:rPr>
        <w:t>&gt; OK</w:t>
      </w:r>
    </w:p>
    <w:p w:rsidR="008E4556" w:rsidRDefault="002B18CD" w:rsidP="002B18CD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 w:rsidR="00A91D5A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3D88F33" wp14:editId="75FA4F7F">
            <wp:extent cx="3230088" cy="2970036"/>
            <wp:effectExtent l="0" t="0" r="8890" b="1905"/>
            <wp:docPr id="19" name="Picture 19" descr="L:\Textbook\RSDD_Labs\Lab_7_DEMs and Lidar\lidar\Fig 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:\Textbook\RSDD_Labs\Lab_7_DEMs and Lidar\lidar\Fig 10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191" cy="2974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8CD" w:rsidRDefault="008E4556" w:rsidP="00A91D5A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 w:rsidR="00A91D5A">
        <w:rPr>
          <w:rFonts w:ascii="Arial" w:hAnsi="Arial" w:cs="Arial"/>
          <w:noProof/>
          <w:sz w:val="24"/>
          <w:szCs w:val="24"/>
        </w:rPr>
        <w:t>The</w:t>
      </w:r>
      <w:r w:rsidR="002B18CD">
        <w:rPr>
          <w:rFonts w:ascii="Arial" w:hAnsi="Arial" w:cs="Arial"/>
          <w:noProof/>
          <w:sz w:val="24"/>
          <w:szCs w:val="24"/>
        </w:rPr>
        <w:t xml:space="preserve"> pop-up</w:t>
      </w:r>
      <w:r w:rsidR="00A91D5A">
        <w:rPr>
          <w:rFonts w:ascii="Arial" w:hAnsi="Arial" w:cs="Arial"/>
          <w:noProof/>
          <w:sz w:val="24"/>
          <w:szCs w:val="24"/>
        </w:rPr>
        <w:t xml:space="preserve"> instructions above tell us how to export this analysis.</w:t>
      </w:r>
      <w:r w:rsidR="00A91D5A">
        <w:rPr>
          <w:rFonts w:ascii="Arial" w:hAnsi="Arial" w:cs="Arial"/>
          <w:noProof/>
          <w:sz w:val="24"/>
          <w:szCs w:val="24"/>
        </w:rPr>
        <w:br/>
      </w:r>
      <w:r w:rsidR="00A91D5A" w:rsidRPr="008E4556">
        <w:rPr>
          <w:rFonts w:ascii="Arial" w:hAnsi="Arial" w:cs="Arial"/>
          <w:i/>
          <w:noProof/>
          <w:sz w:val="24"/>
          <w:szCs w:val="24"/>
        </w:rPr>
        <w:tab/>
      </w:r>
      <w:r w:rsidR="00A91D5A" w:rsidRPr="008E4556">
        <w:rPr>
          <w:rFonts w:ascii="Arial" w:hAnsi="Arial" w:cs="Arial"/>
          <w:i/>
          <w:noProof/>
          <w:sz w:val="24"/>
          <w:szCs w:val="24"/>
        </w:rPr>
        <w:tab/>
      </w:r>
      <w:r w:rsidRPr="008E4556">
        <w:rPr>
          <w:rFonts w:ascii="Arial" w:hAnsi="Arial" w:cs="Arial"/>
          <w:i/>
          <w:noProof/>
          <w:sz w:val="24"/>
          <w:szCs w:val="24"/>
        </w:rPr>
        <w:t xml:space="preserve">  </w:t>
      </w:r>
      <w:r w:rsidRPr="008E4556">
        <w:rPr>
          <w:rFonts w:ascii="Arial" w:hAnsi="Arial" w:cs="Arial"/>
          <w:i/>
          <w:noProof/>
          <w:sz w:val="24"/>
          <w:szCs w:val="24"/>
        </w:rPr>
        <w:tab/>
      </w:r>
      <w:r w:rsidR="00A91D5A" w:rsidRPr="008E4556">
        <w:rPr>
          <w:rFonts w:ascii="Arial" w:hAnsi="Arial" w:cs="Arial"/>
          <w:i/>
          <w:noProof/>
          <w:sz w:val="24"/>
          <w:szCs w:val="24"/>
        </w:rPr>
        <w:t>File &gt; Export &gt; Viewshed Analysis Raster</w:t>
      </w:r>
      <w:r w:rsidR="002B18CD">
        <w:rPr>
          <w:rFonts w:ascii="Arial" w:hAnsi="Arial" w:cs="Arial"/>
          <w:i/>
          <w:noProof/>
          <w:sz w:val="24"/>
          <w:szCs w:val="24"/>
        </w:rPr>
        <w:br/>
      </w:r>
      <w:r w:rsidR="002B18CD">
        <w:rPr>
          <w:rFonts w:ascii="Arial" w:hAnsi="Arial" w:cs="Arial"/>
          <w:i/>
          <w:noProof/>
          <w:sz w:val="24"/>
          <w:szCs w:val="24"/>
        </w:rPr>
        <w:tab/>
      </w:r>
      <w:r w:rsidR="002B18CD">
        <w:rPr>
          <w:rFonts w:ascii="Arial" w:hAnsi="Arial" w:cs="Arial"/>
          <w:i/>
          <w:noProof/>
          <w:sz w:val="24"/>
          <w:szCs w:val="24"/>
        </w:rPr>
        <w:tab/>
      </w:r>
      <w:r w:rsidR="002B18CD">
        <w:rPr>
          <w:rFonts w:ascii="Arial" w:hAnsi="Arial" w:cs="Arial"/>
          <w:noProof/>
          <w:sz w:val="24"/>
          <w:szCs w:val="24"/>
        </w:rPr>
        <w:t xml:space="preserve">This </w:t>
      </w:r>
      <w:r w:rsidR="0026098A">
        <w:rPr>
          <w:rFonts w:ascii="Arial" w:hAnsi="Arial" w:cs="Arial"/>
          <w:noProof/>
          <w:sz w:val="24"/>
          <w:szCs w:val="24"/>
        </w:rPr>
        <w:t>E</w:t>
      </w:r>
      <w:r w:rsidR="002B18CD">
        <w:rPr>
          <w:rFonts w:ascii="Arial" w:hAnsi="Arial" w:cs="Arial"/>
          <w:noProof/>
          <w:sz w:val="24"/>
          <w:szCs w:val="24"/>
        </w:rPr>
        <w:t xml:space="preserve">xport option did not allow me to name the file, or to direct it to a </w:t>
      </w:r>
      <w:r w:rsidR="002B18CD">
        <w:rPr>
          <w:rFonts w:ascii="Arial" w:hAnsi="Arial" w:cs="Arial"/>
          <w:noProof/>
          <w:sz w:val="24"/>
          <w:szCs w:val="24"/>
        </w:rPr>
        <w:tab/>
      </w:r>
      <w:r w:rsidR="002B18CD">
        <w:rPr>
          <w:rFonts w:ascii="Arial" w:hAnsi="Arial" w:cs="Arial"/>
          <w:noProof/>
          <w:sz w:val="24"/>
          <w:szCs w:val="24"/>
        </w:rPr>
        <w:tab/>
      </w:r>
      <w:r w:rsidR="002B18CD">
        <w:rPr>
          <w:rFonts w:ascii="Arial" w:hAnsi="Arial" w:cs="Arial"/>
          <w:noProof/>
          <w:sz w:val="24"/>
          <w:szCs w:val="24"/>
        </w:rPr>
        <w:tab/>
        <w:t xml:space="preserve">specified folder…maybe you can figure out how to make the export work </w:t>
      </w:r>
      <w:r w:rsidR="002B18CD">
        <w:rPr>
          <w:rFonts w:ascii="Arial" w:hAnsi="Arial" w:cs="Arial"/>
          <w:noProof/>
          <w:sz w:val="24"/>
          <w:szCs w:val="24"/>
        </w:rPr>
        <w:tab/>
      </w:r>
      <w:r w:rsidR="002B18CD">
        <w:rPr>
          <w:rFonts w:ascii="Arial" w:hAnsi="Arial" w:cs="Arial"/>
          <w:noProof/>
          <w:sz w:val="24"/>
          <w:szCs w:val="24"/>
        </w:rPr>
        <w:tab/>
      </w:r>
      <w:r w:rsidR="002B18CD">
        <w:rPr>
          <w:rFonts w:ascii="Arial" w:hAnsi="Arial" w:cs="Arial"/>
          <w:noProof/>
          <w:sz w:val="24"/>
          <w:szCs w:val="24"/>
        </w:rPr>
        <w:tab/>
        <w:t xml:space="preserve">for you… </w:t>
      </w:r>
    </w:p>
    <w:p w:rsidR="00A91D5A" w:rsidRDefault="002B18CD" w:rsidP="00A91D5A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tab/>
      </w:r>
      <w:r>
        <w:rPr>
          <w:rFonts w:ascii="Arial" w:hAnsi="Arial" w:cs="Arial"/>
          <w:noProof/>
          <w:sz w:val="24"/>
          <w:szCs w:val="24"/>
        </w:rPr>
        <w:tab/>
        <w:t xml:space="preserve">I’m just going to do a simple screen capture of my Viewshed perspective </w:t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 xml:space="preserve">view using the ENVI LiDAR  </w:t>
      </w:r>
      <w:r w:rsidRPr="002B18CD">
        <w:rPr>
          <w:rFonts w:ascii="Arial" w:hAnsi="Arial" w:cs="Arial"/>
          <w:i/>
          <w:noProof/>
          <w:sz w:val="24"/>
          <w:szCs w:val="24"/>
        </w:rPr>
        <w:t>File &gt; Screenshot to Powerpoint</w:t>
      </w:r>
      <w:r>
        <w:rPr>
          <w:rFonts w:ascii="Arial" w:hAnsi="Arial" w:cs="Arial"/>
          <w:i/>
          <w:noProof/>
          <w:sz w:val="24"/>
          <w:szCs w:val="24"/>
        </w:rPr>
        <w:t xml:space="preserve"> &gt; Save As</w:t>
      </w:r>
      <w:r w:rsidR="008E4556">
        <w:rPr>
          <w:rFonts w:ascii="Arial" w:hAnsi="Arial" w:cs="Arial"/>
          <w:noProof/>
          <w:sz w:val="24"/>
          <w:szCs w:val="24"/>
        </w:rPr>
        <w:br/>
      </w:r>
      <w:r w:rsidR="008E4556">
        <w:rPr>
          <w:rFonts w:ascii="Arial" w:hAnsi="Arial" w:cs="Arial"/>
          <w:noProof/>
          <w:sz w:val="24"/>
          <w:szCs w:val="24"/>
        </w:rPr>
        <w:tab/>
      </w:r>
      <w:r w:rsidR="008E4556">
        <w:rPr>
          <w:rFonts w:ascii="Arial" w:hAnsi="Arial" w:cs="Arial"/>
          <w:noProof/>
          <w:sz w:val="24"/>
          <w:szCs w:val="24"/>
        </w:rPr>
        <w:tab/>
      </w:r>
      <w:r w:rsidR="00787ECB">
        <w:rPr>
          <w:rFonts w:ascii="Arial" w:hAnsi="Arial" w:cs="Arial"/>
          <w:noProof/>
          <w:sz w:val="24"/>
          <w:szCs w:val="24"/>
        </w:rPr>
        <w:br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>“LastName_DSM Viewshed”</w:t>
      </w:r>
    </w:p>
    <w:p w:rsidR="002B18CD" w:rsidRDefault="002B18CD" w:rsidP="00A91D5A">
      <w:pPr>
        <w:rPr>
          <w:rFonts w:ascii="Arial" w:hAnsi="Arial" w:cs="Arial"/>
          <w:noProof/>
          <w:sz w:val="24"/>
          <w:szCs w:val="24"/>
        </w:rPr>
      </w:pPr>
      <w:r w:rsidRPr="002B18CD">
        <w:rPr>
          <w:rFonts w:ascii="Arial" w:hAnsi="Arial" w:cs="Arial"/>
          <w:noProof/>
          <w:sz w:val="24"/>
          <w:szCs w:val="24"/>
        </w:rPr>
        <w:tab/>
      </w:r>
      <w:r w:rsidRPr="002B18CD"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>(</w:t>
      </w:r>
      <w:r w:rsidRPr="002B18CD">
        <w:rPr>
          <w:rFonts w:ascii="Arial" w:hAnsi="Arial" w:cs="Arial"/>
          <w:noProof/>
          <w:sz w:val="24"/>
          <w:szCs w:val="24"/>
        </w:rPr>
        <w:t xml:space="preserve">If you don’t have Microsoft Powerpoint software on your computer, just </w:t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>take a screen capture of your</w:t>
      </w:r>
      <w:r w:rsidRPr="002B18CD">
        <w:rPr>
          <w:rFonts w:ascii="Arial" w:hAnsi="Arial" w:cs="Arial"/>
          <w:noProof/>
          <w:sz w:val="24"/>
          <w:szCs w:val="24"/>
        </w:rPr>
        <w:t xml:space="preserve"> viewshed DSM and save </w:t>
      </w:r>
      <w:r>
        <w:rPr>
          <w:rFonts w:ascii="Arial" w:hAnsi="Arial" w:cs="Arial"/>
          <w:noProof/>
          <w:sz w:val="24"/>
          <w:szCs w:val="24"/>
        </w:rPr>
        <w:t xml:space="preserve">it </w:t>
      </w:r>
      <w:r w:rsidRPr="002B18CD">
        <w:rPr>
          <w:rFonts w:ascii="Arial" w:hAnsi="Arial" w:cs="Arial"/>
          <w:noProof/>
          <w:sz w:val="24"/>
          <w:szCs w:val="24"/>
        </w:rPr>
        <w:t>as</w:t>
      </w:r>
      <w:r>
        <w:rPr>
          <w:rFonts w:ascii="Arial" w:hAnsi="Arial" w:cs="Arial"/>
          <w:noProof/>
          <w:sz w:val="24"/>
          <w:szCs w:val="24"/>
        </w:rPr>
        <w:t xml:space="preserve"> a</w:t>
      </w:r>
      <w:r w:rsidRPr="002B18CD">
        <w:rPr>
          <w:rFonts w:ascii="Arial" w:hAnsi="Arial" w:cs="Arial"/>
          <w:noProof/>
          <w:sz w:val="24"/>
          <w:szCs w:val="24"/>
        </w:rPr>
        <w:t xml:space="preserve"> jpg</w:t>
      </w:r>
      <w:r>
        <w:rPr>
          <w:rFonts w:ascii="Arial" w:hAnsi="Arial" w:cs="Arial"/>
          <w:noProof/>
          <w:sz w:val="24"/>
          <w:szCs w:val="24"/>
        </w:rPr>
        <w:t>)</w:t>
      </w:r>
    </w:p>
    <w:p w:rsidR="00787ECB" w:rsidRPr="00787ECB" w:rsidRDefault="00787ECB" w:rsidP="00A91D5A">
      <w:pPr>
        <w:rPr>
          <w:rFonts w:ascii="Arial" w:hAnsi="Arial" w:cs="Arial"/>
          <w:noProof/>
          <w:sz w:val="24"/>
          <w:szCs w:val="24"/>
          <w:u w:val="single"/>
        </w:rPr>
      </w:pP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 w:rsidRPr="00787ECB">
        <w:rPr>
          <w:rFonts w:ascii="Arial" w:hAnsi="Arial" w:cs="Arial"/>
          <w:noProof/>
          <w:sz w:val="24"/>
          <w:szCs w:val="24"/>
          <w:u w:val="single"/>
        </w:rPr>
        <w:t>Upload this graphic to the instructor.</w:t>
      </w:r>
      <w:r w:rsidR="002B18CD">
        <w:rPr>
          <w:rFonts w:ascii="Arial" w:hAnsi="Arial" w:cs="Arial"/>
          <w:noProof/>
          <w:sz w:val="24"/>
          <w:szCs w:val="24"/>
          <w:u w:val="single"/>
        </w:rPr>
        <w:br/>
      </w:r>
    </w:p>
    <w:p w:rsidR="00E14727" w:rsidRDefault="00376DCA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10</w:t>
      </w:r>
      <w:r w:rsidR="00E14727">
        <w:rPr>
          <w:rFonts w:ascii="Arial" w:hAnsi="Arial" w:cs="Arial"/>
          <w:noProof/>
          <w:sz w:val="24"/>
          <w:szCs w:val="24"/>
        </w:rPr>
        <w:t xml:space="preserve">) We’ll next look at the DTM.   </w:t>
      </w:r>
      <w:r w:rsidR="00E14727" w:rsidRPr="00E14727">
        <w:rPr>
          <w:rFonts w:ascii="Arial" w:hAnsi="Arial" w:cs="Arial"/>
          <w:i/>
          <w:noProof/>
          <w:sz w:val="24"/>
          <w:szCs w:val="24"/>
        </w:rPr>
        <w:t>File &gt; Open &gt;</w:t>
      </w:r>
      <w:r w:rsidR="00E14727">
        <w:rPr>
          <w:rFonts w:ascii="Arial" w:hAnsi="Arial" w:cs="Arial"/>
          <w:noProof/>
          <w:sz w:val="24"/>
          <w:szCs w:val="24"/>
        </w:rPr>
        <w:t xml:space="preserve"> “G09D2_3.las”  </w:t>
      </w:r>
      <w:r w:rsidR="00E14727" w:rsidRPr="00E14727">
        <w:rPr>
          <w:rFonts w:ascii="Arial" w:hAnsi="Arial" w:cs="Arial"/>
          <w:i/>
          <w:noProof/>
          <w:sz w:val="24"/>
          <w:szCs w:val="24"/>
        </w:rPr>
        <w:t>&gt; Open</w:t>
      </w:r>
      <w:r w:rsidR="00E14727">
        <w:rPr>
          <w:rFonts w:ascii="Arial" w:hAnsi="Arial" w:cs="Arial"/>
          <w:i/>
          <w:noProof/>
          <w:sz w:val="24"/>
          <w:szCs w:val="24"/>
        </w:rPr>
        <w:br/>
      </w:r>
      <w:r w:rsidR="00E14727">
        <w:rPr>
          <w:rFonts w:ascii="Arial" w:hAnsi="Arial" w:cs="Arial"/>
          <w:i/>
          <w:noProof/>
          <w:sz w:val="24"/>
          <w:szCs w:val="24"/>
        </w:rPr>
        <w:tab/>
      </w:r>
      <w:r w:rsidR="00E14727">
        <w:rPr>
          <w:rFonts w:ascii="Arial" w:hAnsi="Arial" w:cs="Arial"/>
          <w:noProof/>
          <w:sz w:val="24"/>
          <w:szCs w:val="24"/>
        </w:rPr>
        <w:t xml:space="preserve">The DSM disappears.  The DTM is loaded into the display.  </w:t>
      </w:r>
      <w:r w:rsidR="00E14727">
        <w:rPr>
          <w:rFonts w:ascii="Arial" w:hAnsi="Arial" w:cs="Arial"/>
          <w:noProof/>
          <w:sz w:val="24"/>
          <w:szCs w:val="24"/>
        </w:rPr>
        <w:br/>
      </w:r>
      <w:r w:rsidR="00E14727">
        <w:rPr>
          <w:rFonts w:ascii="Arial" w:hAnsi="Arial" w:cs="Arial"/>
          <w:noProof/>
          <w:sz w:val="24"/>
          <w:szCs w:val="24"/>
        </w:rPr>
        <w:tab/>
        <w:t xml:space="preserve">In the Thumbnail display of the DTM (lower left corner), </w:t>
      </w:r>
      <w:r w:rsidR="00E14727" w:rsidRPr="00E14727">
        <w:rPr>
          <w:rFonts w:ascii="Arial" w:hAnsi="Arial" w:cs="Arial"/>
          <w:i/>
          <w:noProof/>
          <w:sz w:val="24"/>
          <w:szCs w:val="24"/>
        </w:rPr>
        <w:t>draw</w:t>
      </w:r>
      <w:r w:rsidR="00E14727">
        <w:rPr>
          <w:rFonts w:ascii="Arial" w:hAnsi="Arial" w:cs="Arial"/>
          <w:noProof/>
          <w:sz w:val="24"/>
          <w:szCs w:val="24"/>
        </w:rPr>
        <w:t xml:space="preserve"> a large rectangle </w:t>
      </w:r>
      <w:r w:rsidR="00E14727">
        <w:rPr>
          <w:rFonts w:ascii="Arial" w:hAnsi="Arial" w:cs="Arial"/>
          <w:noProof/>
          <w:sz w:val="24"/>
          <w:szCs w:val="24"/>
        </w:rPr>
        <w:tab/>
        <w:t>over the East half of the DTM  so you capture the red hill and dark blue terrain.</w:t>
      </w:r>
    </w:p>
    <w:p w:rsidR="00E14727" w:rsidRDefault="00E14727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  <w:t xml:space="preserve">The ENVI LiDAR can only display a 2000 x 2000 area on the main display.  </w:t>
      </w:r>
      <w:r>
        <w:rPr>
          <w:rFonts w:ascii="Arial" w:hAnsi="Arial" w:cs="Arial"/>
          <w:noProof/>
          <w:sz w:val="24"/>
          <w:szCs w:val="24"/>
        </w:rPr>
        <w:tab/>
      </w:r>
      <w:r w:rsidRPr="00E14727">
        <w:rPr>
          <w:rFonts w:ascii="Arial" w:hAnsi="Arial" w:cs="Arial"/>
          <w:i/>
          <w:noProof/>
          <w:sz w:val="24"/>
          <w:szCs w:val="24"/>
        </w:rPr>
        <w:t>Accept</w:t>
      </w:r>
      <w:r>
        <w:rPr>
          <w:rFonts w:ascii="Arial" w:hAnsi="Arial" w:cs="Arial"/>
          <w:noProof/>
          <w:sz w:val="24"/>
          <w:szCs w:val="24"/>
        </w:rPr>
        <w:t xml:space="preserve"> the program’s redrawn area.</w:t>
      </w:r>
    </w:p>
    <w:p w:rsidR="00450768" w:rsidRDefault="00450768" w:rsidP="00450768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  <w:t xml:space="preserve">The ENVI LiDAR program displays the DTM, but in the Layer Manager it is </w:t>
      </w:r>
      <w:r>
        <w:rPr>
          <w:rFonts w:ascii="Arial" w:hAnsi="Arial" w:cs="Arial"/>
          <w:noProof/>
          <w:sz w:val="24"/>
          <w:szCs w:val="24"/>
        </w:rPr>
        <w:tab/>
        <w:t>labelled as “DSM”.  The software cannot identify the type of DEM being loaded.</w:t>
      </w:r>
    </w:p>
    <w:p w:rsidR="00450768" w:rsidRDefault="0052666E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</w:r>
      <w:r w:rsidR="00450768" w:rsidRPr="0052666E">
        <w:rPr>
          <w:rFonts w:ascii="Arial" w:hAnsi="Arial" w:cs="Arial"/>
          <w:i/>
          <w:noProof/>
          <w:sz w:val="24"/>
          <w:szCs w:val="24"/>
        </w:rPr>
        <w:t xml:space="preserve">Right-click </w:t>
      </w:r>
      <w:r>
        <w:rPr>
          <w:rFonts w:ascii="Arial" w:hAnsi="Arial" w:cs="Arial"/>
          <w:i/>
          <w:noProof/>
          <w:sz w:val="24"/>
          <w:szCs w:val="24"/>
        </w:rPr>
        <w:t xml:space="preserve"> </w:t>
      </w:r>
      <w:r>
        <w:rPr>
          <w:rFonts w:ascii="Arial" w:hAnsi="Arial" w:cs="Arial"/>
          <w:noProof/>
          <w:sz w:val="24"/>
          <w:szCs w:val="24"/>
        </w:rPr>
        <w:t xml:space="preserve">on “DSM” in the Layer Manager and alternate between Solid and </w:t>
      </w:r>
      <w:r>
        <w:rPr>
          <w:rFonts w:ascii="Arial" w:hAnsi="Arial" w:cs="Arial"/>
          <w:noProof/>
          <w:sz w:val="24"/>
          <w:szCs w:val="24"/>
        </w:rPr>
        <w:tab/>
        <w:t xml:space="preserve">Wire Frame.  </w:t>
      </w:r>
      <w:r w:rsidRPr="0052666E">
        <w:rPr>
          <w:rFonts w:ascii="Arial" w:hAnsi="Arial" w:cs="Arial"/>
          <w:i/>
          <w:noProof/>
          <w:sz w:val="24"/>
          <w:szCs w:val="24"/>
        </w:rPr>
        <w:t>Zoom in</w:t>
      </w:r>
      <w:r>
        <w:rPr>
          <w:rFonts w:ascii="Arial" w:hAnsi="Arial" w:cs="Arial"/>
          <w:noProof/>
          <w:sz w:val="24"/>
          <w:szCs w:val="24"/>
        </w:rPr>
        <w:t xml:space="preserve"> to see the level of detail in the DTM.</w:t>
      </w:r>
    </w:p>
    <w:p w:rsidR="0026098A" w:rsidRDefault="0026098A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  <w:t xml:space="preserve">If you see a grayscale DTM in the display, </w:t>
      </w:r>
      <w:r w:rsidRPr="0026098A">
        <w:rPr>
          <w:rFonts w:ascii="Arial" w:hAnsi="Arial" w:cs="Arial"/>
          <w:i/>
          <w:noProof/>
          <w:sz w:val="24"/>
          <w:szCs w:val="24"/>
        </w:rPr>
        <w:t>click on</w:t>
      </w:r>
      <w:r>
        <w:rPr>
          <w:rFonts w:ascii="Arial" w:hAnsi="Arial" w:cs="Arial"/>
          <w:noProof/>
          <w:sz w:val="24"/>
          <w:szCs w:val="24"/>
        </w:rPr>
        <w:t xml:space="preserve"> the Height Palette Editor” icon </w:t>
      </w:r>
      <w:r>
        <w:rPr>
          <w:rFonts w:ascii="Arial" w:hAnsi="Arial" w:cs="Arial"/>
          <w:noProof/>
          <w:sz w:val="24"/>
          <w:szCs w:val="24"/>
        </w:rPr>
        <w:tab/>
        <w:t>and load the “Rainbow” palette (lower left corner of the menu)</w:t>
      </w:r>
    </w:p>
    <w:p w:rsidR="0052666E" w:rsidRDefault="0052666E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 xml:space="preserve">Note the flat pads that have been constructed for the suburban homes </w:t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>with cut and fill on the sloping terrain.</w:t>
      </w:r>
    </w:p>
    <w:p w:rsidR="0052666E" w:rsidRDefault="0052666E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>Notice how the trees</w:t>
      </w:r>
      <w:r w:rsidR="0026098A">
        <w:rPr>
          <w:rFonts w:ascii="Arial" w:hAnsi="Arial" w:cs="Arial"/>
          <w:noProof/>
          <w:sz w:val="24"/>
          <w:szCs w:val="24"/>
        </w:rPr>
        <w:t xml:space="preserve"> in the DSM</w:t>
      </w:r>
      <w:r>
        <w:rPr>
          <w:rFonts w:ascii="Arial" w:hAnsi="Arial" w:cs="Arial"/>
          <w:noProof/>
          <w:sz w:val="24"/>
          <w:szCs w:val="24"/>
        </w:rPr>
        <w:t xml:space="preserve"> have been removed from the hill in the </w:t>
      </w:r>
      <w:r w:rsidR="0026098A">
        <w:rPr>
          <w:rFonts w:ascii="Arial" w:hAnsi="Arial" w:cs="Arial"/>
          <w:noProof/>
          <w:sz w:val="24"/>
          <w:szCs w:val="24"/>
        </w:rPr>
        <w:tab/>
      </w:r>
      <w:r w:rsidR="0026098A">
        <w:rPr>
          <w:rFonts w:ascii="Arial" w:hAnsi="Arial" w:cs="Arial"/>
          <w:noProof/>
          <w:sz w:val="24"/>
          <w:szCs w:val="24"/>
        </w:rPr>
        <w:tab/>
      </w:r>
      <w:r w:rsidR="0026098A"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 xml:space="preserve">north portion </w:t>
      </w:r>
      <w:r>
        <w:rPr>
          <w:rFonts w:ascii="Arial" w:hAnsi="Arial" w:cs="Arial"/>
          <w:noProof/>
          <w:sz w:val="24"/>
          <w:szCs w:val="24"/>
        </w:rPr>
        <w:tab/>
        <w:t xml:space="preserve">of the </w:t>
      </w:r>
      <w:r w:rsidR="0026098A">
        <w:rPr>
          <w:rFonts w:ascii="Arial" w:hAnsi="Arial" w:cs="Arial"/>
          <w:noProof/>
          <w:sz w:val="24"/>
          <w:szCs w:val="24"/>
        </w:rPr>
        <w:t>DTM model.</w:t>
      </w:r>
    </w:p>
    <w:p w:rsidR="0052666E" w:rsidRDefault="0052666E" w:rsidP="00D70CE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  <w:t>Display the “Solid” model.  Click-on the “</w:t>
      </w:r>
      <w:r w:rsidRPr="0052666E">
        <w:rPr>
          <w:rFonts w:ascii="Arial" w:hAnsi="Arial" w:cs="Arial"/>
          <w:noProof/>
          <w:sz w:val="24"/>
          <w:szCs w:val="24"/>
        </w:rPr>
        <w:t>Reset Perspective View</w:t>
      </w:r>
      <w:r>
        <w:rPr>
          <w:rFonts w:ascii="Arial" w:hAnsi="Arial" w:cs="Arial"/>
          <w:noProof/>
          <w:sz w:val="24"/>
          <w:szCs w:val="24"/>
        </w:rPr>
        <w:t>” icon.</w:t>
      </w:r>
    </w:p>
    <w:p w:rsidR="0052666E" w:rsidRDefault="0052666E" w:rsidP="0052666E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</w:r>
      <w:r w:rsidRPr="0052666E">
        <w:rPr>
          <w:rFonts w:ascii="Arial" w:hAnsi="Arial" w:cs="Arial"/>
          <w:i/>
          <w:noProof/>
          <w:sz w:val="24"/>
          <w:szCs w:val="24"/>
        </w:rPr>
        <w:t>Click on</w:t>
      </w:r>
      <w:r>
        <w:rPr>
          <w:rFonts w:ascii="Arial" w:hAnsi="Arial" w:cs="Arial"/>
          <w:noProof/>
          <w:sz w:val="24"/>
          <w:szCs w:val="24"/>
        </w:rPr>
        <w:t xml:space="preserve"> the “Filter Points By Height” icon.  (see below)</w:t>
      </w:r>
    </w:p>
    <w:p w:rsidR="0052666E" w:rsidRDefault="0052666E" w:rsidP="0052666E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7D0C5157" wp14:editId="5C99637A">
            <wp:extent cx="2957195" cy="2291715"/>
            <wp:effectExtent l="0" t="0" r="0" b="0"/>
            <wp:docPr id="16" name="Picture 16" descr="L:\Textbook\RSDD_Labs\Lab_7_DEMs and Lidar\lidar\Fig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L:\Textbook\RSDD_Labs\Lab_7_DEMs and Lidar\lidar\Fig 8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7195" cy="229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200" w:rsidRDefault="0052666E" w:rsidP="0026098A">
      <w:pPr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tab/>
        <w:t>Move the “Minimum (Min.) Project Height” slider to the right.</w:t>
      </w:r>
      <w:r w:rsidR="00291436">
        <w:rPr>
          <w:rFonts w:ascii="Arial" w:hAnsi="Arial" w:cs="Arial"/>
          <w:sz w:val="24"/>
          <w:szCs w:val="24"/>
        </w:rPr>
        <w:br/>
      </w:r>
      <w:r w:rsidR="00291436">
        <w:rPr>
          <w:rFonts w:ascii="Arial" w:hAnsi="Arial" w:cs="Arial"/>
          <w:sz w:val="24"/>
          <w:szCs w:val="24"/>
        </w:rPr>
        <w:tab/>
      </w:r>
      <w:r w:rsidR="00291436" w:rsidRPr="00257908">
        <w:rPr>
          <w:rFonts w:ascii="Arial" w:hAnsi="Arial" w:cs="Arial"/>
          <w:i/>
          <w:sz w:val="24"/>
          <w:szCs w:val="24"/>
        </w:rPr>
        <w:t>Set</w:t>
      </w:r>
      <w:r w:rsidR="00291436">
        <w:rPr>
          <w:rFonts w:ascii="Arial" w:hAnsi="Arial" w:cs="Arial"/>
          <w:sz w:val="24"/>
          <w:szCs w:val="24"/>
        </w:rPr>
        <w:t xml:space="preserve"> your minimum height at “100.00”   </w:t>
      </w:r>
      <w:r w:rsidR="00291436" w:rsidRPr="00257908">
        <w:rPr>
          <w:rFonts w:ascii="Arial" w:hAnsi="Arial" w:cs="Arial"/>
          <w:i/>
          <w:sz w:val="24"/>
          <w:szCs w:val="24"/>
        </w:rPr>
        <w:t>&gt; OK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  <w:t xml:space="preserve">Question </w:t>
      </w:r>
      <w:r w:rsidR="00291436">
        <w:rPr>
          <w:rFonts w:ascii="Arial" w:hAnsi="Arial" w:cs="Arial"/>
          <w:sz w:val="24"/>
          <w:szCs w:val="24"/>
        </w:rPr>
        <w:t>10</w:t>
      </w:r>
      <w:r>
        <w:rPr>
          <w:rFonts w:ascii="Arial" w:hAnsi="Arial" w:cs="Arial"/>
          <w:sz w:val="24"/>
          <w:szCs w:val="24"/>
        </w:rPr>
        <w:t xml:space="preserve">.  What are you simulating by raising </w:t>
      </w:r>
      <w:r w:rsidR="0026098A">
        <w:rPr>
          <w:rFonts w:ascii="Arial" w:hAnsi="Arial" w:cs="Arial"/>
          <w:sz w:val="24"/>
          <w:szCs w:val="24"/>
        </w:rPr>
        <w:t>the minimum height on the DTM?</w:t>
      </w:r>
      <w:r w:rsidR="0026098A">
        <w:rPr>
          <w:rFonts w:ascii="Arial" w:hAnsi="Arial" w:cs="Arial"/>
          <w:sz w:val="24"/>
          <w:szCs w:val="24"/>
        </w:rPr>
        <w:br/>
      </w:r>
    </w:p>
    <w:p w:rsidR="00F50252" w:rsidRDefault="00F50252" w:rsidP="0052666E">
      <w:pPr>
        <w:rPr>
          <w:rFonts w:ascii="Arial" w:hAnsi="Arial" w:cs="Arial"/>
          <w:sz w:val="24"/>
          <w:szCs w:val="24"/>
          <w:u w:val="single"/>
        </w:rPr>
      </w:pPr>
    </w:p>
    <w:p w:rsidR="00D70CE9" w:rsidRDefault="00D70CE9" w:rsidP="00D70CE9">
      <w:pPr>
        <w:rPr>
          <w:rFonts w:ascii="Arial" w:hAnsi="Arial" w:cs="Arial"/>
          <w:sz w:val="24"/>
          <w:szCs w:val="24"/>
        </w:rPr>
      </w:pPr>
    </w:p>
    <w:p w:rsidR="00D70CE9" w:rsidRDefault="00D70CE9" w:rsidP="00D70CE9">
      <w:pPr>
        <w:rPr>
          <w:rFonts w:ascii="Arial" w:hAnsi="Arial" w:cs="Arial"/>
          <w:sz w:val="24"/>
          <w:szCs w:val="24"/>
        </w:rPr>
      </w:pPr>
    </w:p>
    <w:p w:rsidR="00D70CE9" w:rsidRDefault="00D70CE9" w:rsidP="00D70CE9">
      <w:pPr>
        <w:rPr>
          <w:rFonts w:ascii="Arial" w:hAnsi="Arial" w:cs="Arial"/>
          <w:sz w:val="24"/>
          <w:szCs w:val="24"/>
        </w:rPr>
      </w:pPr>
    </w:p>
    <w:p w:rsidR="00D70CE9" w:rsidRDefault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D70CE9" w:rsidRDefault="00D70CE9" w:rsidP="00D70CE9">
      <w:pPr>
        <w:rPr>
          <w:rFonts w:ascii="Arial" w:hAnsi="Arial" w:cs="Arial"/>
          <w:b/>
          <w:sz w:val="24"/>
          <w:szCs w:val="24"/>
        </w:rPr>
      </w:pPr>
      <w:r w:rsidRPr="009746FD">
        <w:rPr>
          <w:rFonts w:ascii="Arial" w:hAnsi="Arial" w:cs="Arial"/>
          <w:b/>
          <w:sz w:val="24"/>
          <w:szCs w:val="24"/>
        </w:rPr>
        <w:lastRenderedPageBreak/>
        <w:t xml:space="preserve">Lab </w:t>
      </w:r>
      <w:r>
        <w:rPr>
          <w:rFonts w:ascii="Arial" w:hAnsi="Arial" w:cs="Arial"/>
          <w:b/>
          <w:sz w:val="24"/>
          <w:szCs w:val="24"/>
        </w:rPr>
        <w:t>7   DEMs and Lidar</w:t>
      </w:r>
      <w:r w:rsidRPr="005F7A5F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 xml:space="preserve">                         </w:t>
      </w:r>
      <w:r w:rsidRPr="005F7A5F">
        <w:rPr>
          <w:rFonts w:ascii="Arial" w:hAnsi="Arial" w:cs="Arial"/>
          <w:b/>
          <w:sz w:val="24"/>
          <w:szCs w:val="24"/>
        </w:rPr>
        <w:t>Name:</w:t>
      </w:r>
    </w:p>
    <w:p w:rsidR="00F96759" w:rsidRDefault="00D70CE9" w:rsidP="00F96759">
      <w:pPr>
        <w:pStyle w:val="BodyText"/>
        <w:ind w:left="720" w:right="19"/>
        <w:rPr>
          <w:rFonts w:cs="Arial"/>
          <w:noProof/>
        </w:rPr>
      </w:pPr>
      <w:r>
        <w:rPr>
          <w:rFonts w:cs="Arial"/>
        </w:rPr>
        <w:t>Upload the following files to the instructor:</w:t>
      </w:r>
      <w:r>
        <w:rPr>
          <w:rFonts w:cs="Arial"/>
        </w:rPr>
        <w:br/>
      </w:r>
      <w:r>
        <w:rPr>
          <w:rFonts w:cs="Arial"/>
        </w:rPr>
        <w:br/>
      </w:r>
      <w:r w:rsidR="00F96759">
        <w:rPr>
          <w:rFonts w:cs="Arial"/>
        </w:rPr>
        <w:tab/>
        <w:t>(4) “YourName_color-coded_25K_DSM”    jpg</w:t>
      </w:r>
      <w:r w:rsidR="00F96759">
        <w:rPr>
          <w:rFonts w:cs="Arial"/>
        </w:rPr>
        <w:br/>
      </w:r>
      <w:r w:rsidR="00F96759">
        <w:rPr>
          <w:rFonts w:cs="Arial"/>
        </w:rPr>
        <w:br/>
      </w:r>
      <w:r w:rsidR="00F96759">
        <w:rPr>
          <w:rFonts w:cs="Arial"/>
        </w:rPr>
        <w:tab/>
        <w:t>(4</w:t>
      </w:r>
      <w:proofErr w:type="gramStart"/>
      <w:r w:rsidR="00F96759">
        <w:rPr>
          <w:rFonts w:cs="Arial"/>
        </w:rPr>
        <w:t>)  “</w:t>
      </w:r>
      <w:proofErr w:type="spellStart"/>
      <w:proofErr w:type="gramEnd"/>
      <w:r w:rsidR="00F96759" w:rsidRPr="008F1B78">
        <w:rPr>
          <w:rFonts w:cs="Arial"/>
        </w:rPr>
        <w:t>YourName_DSM_Perspective_View</w:t>
      </w:r>
      <w:proofErr w:type="spellEnd"/>
      <w:r w:rsidR="00F96759">
        <w:rPr>
          <w:rFonts w:cs="Arial"/>
        </w:rPr>
        <w:t xml:space="preserve">”     </w:t>
      </w:r>
      <w:r w:rsidR="00F96759">
        <w:rPr>
          <w:rFonts w:cs="Arial"/>
          <w:noProof/>
        </w:rPr>
        <w:br/>
      </w:r>
      <w:r w:rsidR="00F96759">
        <w:rPr>
          <w:rFonts w:cs="Arial"/>
          <w:noProof/>
        </w:rPr>
        <w:tab/>
      </w:r>
    </w:p>
    <w:p w:rsidR="00F96759" w:rsidRDefault="00F96759" w:rsidP="00F96759">
      <w:pPr>
        <w:pStyle w:val="BodyText"/>
        <w:ind w:left="720" w:right="19"/>
      </w:pPr>
      <w:r>
        <w:rPr>
          <w:rFonts w:cs="Arial"/>
          <w:noProof/>
        </w:rPr>
        <w:tab/>
      </w:r>
      <w:r>
        <w:rPr>
          <w:rFonts w:cs="Arial"/>
        </w:rPr>
        <w:t xml:space="preserve">(9) </w:t>
      </w:r>
      <w:r>
        <w:rPr>
          <w:rFonts w:cs="Arial"/>
          <w:noProof/>
        </w:rPr>
        <w:t xml:space="preserve">“LastName_Viewshed”   </w:t>
      </w:r>
      <w:r>
        <w:rPr>
          <w:rFonts w:cs="Arial"/>
        </w:rPr>
        <w:t>Powerpoint, jpg, or other format.</w:t>
      </w:r>
    </w:p>
    <w:p w:rsidR="00D70CE9" w:rsidRDefault="00D70CE9" w:rsidP="00F96759">
      <w:pPr>
        <w:pStyle w:val="BodyText"/>
        <w:ind w:left="720" w:right="19"/>
      </w:pPr>
      <w:r>
        <w:tab/>
      </w:r>
    </w:p>
    <w:p w:rsidR="00291436" w:rsidRDefault="00D70CE9" w:rsidP="00291436">
      <w:pPr>
        <w:rPr>
          <w:rFonts w:ascii="Arial" w:hAnsi="Arial" w:cs="Arial"/>
          <w:i/>
          <w:sz w:val="24"/>
          <w:szCs w:val="24"/>
        </w:rPr>
      </w:pPr>
      <w:r>
        <w:br/>
      </w:r>
      <w:r w:rsidR="00291436">
        <w:rPr>
          <w:rFonts w:ascii="Arial" w:hAnsi="Arial" w:cs="Arial"/>
          <w:sz w:val="24"/>
          <w:szCs w:val="24"/>
        </w:rPr>
        <w:t>Question 1:</w:t>
      </w:r>
      <w:r w:rsidR="00291436" w:rsidRPr="00995416">
        <w:rPr>
          <w:rFonts w:ascii="Arial" w:hAnsi="Arial" w:cs="Arial"/>
          <w:sz w:val="24"/>
          <w:szCs w:val="24"/>
        </w:rPr>
        <w:tab/>
        <w:t>A. In which</w:t>
      </w:r>
      <w:r w:rsidR="00291436">
        <w:rPr>
          <w:rFonts w:ascii="Arial" w:hAnsi="Arial" w:cs="Arial"/>
          <w:sz w:val="24"/>
          <w:szCs w:val="24"/>
        </w:rPr>
        <w:t xml:space="preserve"> direction is the radar beam </w:t>
      </w:r>
      <w:proofErr w:type="gramStart"/>
      <w:r w:rsidR="00291436">
        <w:rPr>
          <w:rFonts w:ascii="Arial" w:hAnsi="Arial" w:cs="Arial"/>
          <w:sz w:val="24"/>
          <w:szCs w:val="24"/>
        </w:rPr>
        <w:t>pointing  (</w:t>
      </w:r>
      <w:proofErr w:type="gramEnd"/>
      <w:r w:rsidR="00291436">
        <w:rPr>
          <w:rFonts w:ascii="Arial" w:hAnsi="Arial" w:cs="Arial"/>
          <w:sz w:val="24"/>
          <w:szCs w:val="24"/>
        </w:rPr>
        <w:t>N, S, E, or W)?</w:t>
      </w:r>
      <w:r w:rsidR="00291436">
        <w:rPr>
          <w:rFonts w:ascii="Arial" w:hAnsi="Arial" w:cs="Arial"/>
          <w:i/>
          <w:sz w:val="24"/>
          <w:szCs w:val="24"/>
        </w:rPr>
        <w:tab/>
      </w:r>
    </w:p>
    <w:p w:rsidR="00291436" w:rsidRDefault="00291436" w:rsidP="002914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B. Why does the river south of Fairbanks have a very dark?</w:t>
      </w:r>
    </w:p>
    <w:p w:rsidR="00D70CE9" w:rsidRDefault="00291436" w:rsidP="00D70C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Question 2: What is the minimum elevation of this DSM?</w:t>
      </w:r>
    </w:p>
    <w:p w:rsidR="00291436" w:rsidRDefault="00291436" w:rsidP="002914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Question 3: What natural and man-made features are generating the surface on the DSM?   (Hint: Turn off all layers in the Layer Manager except the hillshade DSM and the ORI radar image.  Turn the top layer on &amp; off to identify features. )</w:t>
      </w:r>
    </w:p>
    <w:p w:rsidR="00291436" w:rsidRDefault="00291436" w:rsidP="002914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Question 4:</w:t>
      </w:r>
      <w:r>
        <w:rPr>
          <w:rFonts w:ascii="Arial" w:hAnsi="Arial" w:cs="Arial"/>
          <w:sz w:val="24"/>
          <w:szCs w:val="24"/>
        </w:rPr>
        <w:tab/>
        <w:t>A. what is the DTM and DSM elevation at the airport runway?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B.  What is the elevation of the DTM and DSM about </w:t>
      </w:r>
      <w:r w:rsidR="00F96759">
        <w:rPr>
          <w:rFonts w:ascii="Arial" w:hAnsi="Arial" w:cs="Arial"/>
          <w:sz w:val="24"/>
          <w:szCs w:val="24"/>
        </w:rPr>
        <w:t>3.5</w:t>
      </w:r>
      <w:r>
        <w:rPr>
          <w:rFonts w:ascii="Arial" w:hAnsi="Arial" w:cs="Arial"/>
          <w:sz w:val="24"/>
          <w:szCs w:val="24"/>
        </w:rPr>
        <w:t xml:space="preserve"> km NW of the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airport runway, along the crest of the ridge?</w:t>
      </w:r>
    </w:p>
    <w:p w:rsidR="00291436" w:rsidRDefault="00291436" w:rsidP="002914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C.  What causes the DSM and DTM to have different elevations along the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crest of the ridge about </w:t>
      </w:r>
      <w:r w:rsidR="00F96759">
        <w:rPr>
          <w:rFonts w:ascii="Arial" w:hAnsi="Arial" w:cs="Arial"/>
          <w:sz w:val="24"/>
          <w:szCs w:val="24"/>
        </w:rPr>
        <w:t>3.5</w:t>
      </w:r>
      <w:r>
        <w:rPr>
          <w:rFonts w:ascii="Arial" w:hAnsi="Arial" w:cs="Arial"/>
          <w:sz w:val="24"/>
          <w:szCs w:val="24"/>
        </w:rPr>
        <w:t xml:space="preserve"> km NW of the airport runway?</w:t>
      </w:r>
    </w:p>
    <w:p w:rsidR="00291436" w:rsidRDefault="00291436" w:rsidP="002914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D.  Why </w:t>
      </w:r>
      <w:proofErr w:type="gramStart"/>
      <w:r>
        <w:rPr>
          <w:rFonts w:ascii="Arial" w:hAnsi="Arial" w:cs="Arial"/>
          <w:sz w:val="24"/>
          <w:szCs w:val="24"/>
        </w:rPr>
        <w:t>was</w:t>
      </w:r>
      <w:proofErr w:type="gramEnd"/>
      <w:r>
        <w:rPr>
          <w:rFonts w:ascii="Arial" w:hAnsi="Arial" w:cs="Arial"/>
          <w:sz w:val="24"/>
          <w:szCs w:val="24"/>
        </w:rPr>
        <w:t xml:space="preserve"> one radar wavelength used primarily for the DSM and the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other radar wavelength used to generate the DTM?  </w:t>
      </w:r>
    </w:p>
    <w:p w:rsidR="00291436" w:rsidRDefault="00291436" w:rsidP="002914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Question 5: </w:t>
      </w:r>
      <w:r>
        <w:rPr>
          <w:rFonts w:ascii="Arial" w:hAnsi="Arial" w:cs="Arial"/>
          <w:sz w:val="24"/>
          <w:szCs w:val="24"/>
        </w:rPr>
        <w:tab/>
        <w:t>A. What is the minimum and maximum elevation (Z) in the DSM?</w:t>
      </w:r>
    </w:p>
    <w:p w:rsidR="00291436" w:rsidRDefault="00291436" w:rsidP="002914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Question 6: </w:t>
      </w:r>
      <w:r>
        <w:rPr>
          <w:rFonts w:ascii="Arial" w:hAnsi="Arial" w:cs="Arial"/>
          <w:sz w:val="24"/>
          <w:szCs w:val="24"/>
        </w:rPr>
        <w:tab/>
        <w:t>A. What is the minimum and maximum elevation (Z) in the DTM?</w:t>
      </w:r>
    </w:p>
    <w:p w:rsidR="00291436" w:rsidRPr="001239CA" w:rsidRDefault="00291436" w:rsidP="002914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1239CA">
        <w:rPr>
          <w:rFonts w:ascii="Arial" w:hAnsi="Arial" w:cs="Arial"/>
          <w:sz w:val="24"/>
          <w:szCs w:val="24"/>
        </w:rPr>
        <w:t xml:space="preserve">B. </w:t>
      </w:r>
      <w:r>
        <w:rPr>
          <w:rFonts w:ascii="Arial" w:hAnsi="Arial" w:cs="Arial"/>
          <w:sz w:val="24"/>
          <w:szCs w:val="24"/>
        </w:rPr>
        <w:t xml:space="preserve">How many lidar points are in this DTM data set?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(NUM_POINT_RECORDS)</w:t>
      </w:r>
    </w:p>
    <w:p w:rsidR="00291436" w:rsidRDefault="00291436" w:rsidP="002914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Question 7: </w:t>
      </w:r>
      <w:r>
        <w:rPr>
          <w:rFonts w:ascii="Arial" w:hAnsi="Arial" w:cs="Arial"/>
          <w:sz w:val="24"/>
          <w:szCs w:val="24"/>
        </w:rPr>
        <w:tab/>
        <w:t xml:space="preserve">A. Why do the trees have elongated, near-vertical sides around the extent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of the tree canopy?</w:t>
      </w:r>
    </w:p>
    <w:p w:rsidR="00291436" w:rsidRPr="00893CC5" w:rsidRDefault="00291436" w:rsidP="0029143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B. What do the red dots at the top of the canopy represent?</w:t>
      </w:r>
    </w:p>
    <w:p w:rsidR="00291436" w:rsidRDefault="00291436" w:rsidP="00291436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t xml:space="preserve">Question 8:  What features do you see on the DSM cross section as you traverse the </w:t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>model?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noProof/>
          <w:sz w:val="24"/>
          <w:szCs w:val="24"/>
        </w:rPr>
        <w:t xml:space="preserve">(refer to the orthophotograph in the ENVI window that we opened </w:t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</w:r>
      <w:r>
        <w:rPr>
          <w:rFonts w:ascii="Arial" w:hAnsi="Arial" w:cs="Arial"/>
          <w:noProof/>
          <w:sz w:val="24"/>
          <w:szCs w:val="24"/>
        </w:rPr>
        <w:tab/>
        <w:t xml:space="preserve">first) </w:t>
      </w:r>
    </w:p>
    <w:p w:rsidR="00291436" w:rsidRDefault="00291436" w:rsidP="00291436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Question 9:  What is the height (in feet) of the tallest tree that you measure?</w:t>
      </w:r>
    </w:p>
    <w:p w:rsidR="00291436" w:rsidRDefault="00291436" w:rsidP="00291436">
      <w:pPr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Question 10.</w:t>
      </w:r>
      <w:proofErr w:type="gramEnd"/>
      <w:r>
        <w:rPr>
          <w:rFonts w:ascii="Arial" w:hAnsi="Arial" w:cs="Arial"/>
          <w:sz w:val="24"/>
          <w:szCs w:val="24"/>
        </w:rPr>
        <w:t xml:space="preserve">  What are you simulating by raising the minimum height on the DTM?</w:t>
      </w:r>
    </w:p>
    <w:p w:rsidR="00291436" w:rsidRPr="00D70CE9" w:rsidRDefault="00291436" w:rsidP="00D70CE9">
      <w:pPr>
        <w:rPr>
          <w:rFonts w:ascii="Arial" w:hAnsi="Arial" w:cs="Arial"/>
          <w:sz w:val="24"/>
          <w:szCs w:val="24"/>
        </w:rPr>
      </w:pPr>
    </w:p>
    <w:sectPr w:rsidR="00291436" w:rsidRPr="00D70CE9">
      <w:headerReference w:type="default" r:id="rId28"/>
      <w:footerReference w:type="default" r:id="rId2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295D" w:rsidRDefault="0095295D" w:rsidP="00980796">
      <w:pPr>
        <w:spacing w:after="0" w:line="240" w:lineRule="auto"/>
      </w:pPr>
      <w:r>
        <w:separator/>
      </w:r>
    </w:p>
  </w:endnote>
  <w:endnote w:type="continuationSeparator" w:id="0">
    <w:p w:rsidR="0095295D" w:rsidRDefault="0095295D" w:rsidP="009807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 w:firstRow="1" w:lastRow="0" w:firstColumn="1" w:lastColumn="0" w:noHBand="0" w:noVBand="1"/>
    </w:tblPr>
    <w:tblGrid>
      <w:gridCol w:w="993"/>
      <w:gridCol w:w="8583"/>
    </w:tblGrid>
    <w:tr w:rsidR="00A91D5A">
      <w:tc>
        <w:tcPr>
          <w:tcW w:w="918" w:type="dxa"/>
        </w:tcPr>
        <w:p w:rsidR="00A91D5A" w:rsidRPr="00817B5B" w:rsidRDefault="00A91D5A" w:rsidP="00817B5B">
          <w:pPr>
            <w:pStyle w:val="Footer"/>
            <w:jc w:val="center"/>
            <w:rPr>
              <w:rFonts w:ascii="Arial" w:hAnsi="Arial" w:cs="Arial"/>
              <w:b/>
              <w:bCs/>
              <w:color w:val="4F81BD" w:themeColor="accent1"/>
              <w14:numForm w14:val="oldStyle"/>
            </w:rPr>
          </w:pPr>
          <w:r w:rsidRPr="00817B5B">
            <w:rPr>
              <w:rFonts w:ascii="Arial" w:hAnsi="Arial" w:cs="Arial"/>
              <w14:numForm w14:val="oldStyle"/>
            </w:rPr>
            <w:fldChar w:fldCharType="begin"/>
          </w:r>
          <w:r w:rsidRPr="00817B5B">
            <w:rPr>
              <w:rFonts w:ascii="Arial" w:hAnsi="Arial" w:cs="Arial"/>
              <w14:numForm w14:val="oldStyle"/>
            </w:rPr>
            <w:instrText xml:space="preserve"> PAGE   \* MERGEFORMAT </w:instrText>
          </w:r>
          <w:r w:rsidRPr="00817B5B">
            <w:rPr>
              <w:rFonts w:ascii="Arial" w:hAnsi="Arial" w:cs="Arial"/>
              <w14:numForm w14:val="oldStyle"/>
            </w:rPr>
            <w:fldChar w:fldCharType="separate"/>
          </w:r>
          <w:r w:rsidR="006E6C3C" w:rsidRPr="006E6C3C">
            <w:rPr>
              <w:rFonts w:ascii="Arial" w:hAnsi="Arial" w:cs="Arial"/>
              <w:b/>
              <w:bCs/>
              <w:noProof/>
              <w14:numForm w14:val="oldStyle"/>
            </w:rPr>
            <w:t>2</w:t>
          </w:r>
          <w:r w:rsidRPr="00817B5B">
            <w:rPr>
              <w:rFonts w:ascii="Arial" w:hAnsi="Arial" w:cs="Arial"/>
              <w:b/>
              <w:bCs/>
              <w:noProof/>
              <w14:numForm w14:val="oldStyle"/>
            </w:rPr>
            <w:fldChar w:fldCharType="end"/>
          </w:r>
        </w:p>
      </w:tc>
      <w:tc>
        <w:tcPr>
          <w:tcW w:w="7938" w:type="dxa"/>
        </w:tcPr>
        <w:p w:rsidR="00A91D5A" w:rsidRPr="001F4CBF" w:rsidRDefault="006E6C3C" w:rsidP="00817B5B">
          <w:pPr>
            <w:pStyle w:val="Footer"/>
            <w:rPr>
              <w:i/>
            </w:rPr>
          </w:pPr>
          <w:r>
            <w:rPr>
              <w:i/>
            </w:rPr>
            <w:t xml:space="preserve">Introduction to Remote Sensing </w:t>
          </w:r>
          <w:r w:rsidR="00A91D5A" w:rsidRPr="001F4CBF">
            <w:rPr>
              <w:i/>
            </w:rPr>
            <w:t xml:space="preserve"> Principles, Interpretation, and Applications</w:t>
          </w:r>
        </w:p>
        <w:p w:rsidR="00A91D5A" w:rsidRDefault="00A91D5A" w:rsidP="00817B5B">
          <w:pPr>
            <w:pStyle w:val="Footer"/>
          </w:pPr>
          <w:r>
            <w:t>F</w:t>
          </w:r>
          <w:r w:rsidR="006E6C3C">
            <w:t>. F. Sabins and J.M. Ellis, 2020</w:t>
          </w:r>
          <w:r>
            <w:t>, Waveland Press.    Contact:  jellis@ellis-geospatial.com</w:t>
          </w:r>
        </w:p>
      </w:tc>
    </w:tr>
  </w:tbl>
  <w:p w:rsidR="00A91D5A" w:rsidRDefault="00A91D5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295D" w:rsidRDefault="0095295D" w:rsidP="00980796">
      <w:pPr>
        <w:spacing w:after="0" w:line="240" w:lineRule="auto"/>
      </w:pPr>
      <w:r>
        <w:separator/>
      </w:r>
    </w:p>
  </w:footnote>
  <w:footnote w:type="continuationSeparator" w:id="0">
    <w:p w:rsidR="0095295D" w:rsidRDefault="0095295D" w:rsidP="009807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11361019"/>
      <w:docPartObj>
        <w:docPartGallery w:val="Page Numbers (Top of Page)"/>
        <w:docPartUnique/>
      </w:docPartObj>
    </w:sdtPr>
    <w:sdtEndPr>
      <w:rPr>
        <w:noProof/>
      </w:rPr>
    </w:sdtEndPr>
    <w:sdtContent>
      <w:p w:rsidR="00A91D5A" w:rsidRDefault="00A91D5A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E6C3C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A91D5A" w:rsidRDefault="00A91D5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F670C3D"/>
    <w:multiLevelType w:val="hybridMultilevel"/>
    <w:tmpl w:val="84E0EF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493C"/>
    <w:rsid w:val="000061D0"/>
    <w:rsid w:val="00025458"/>
    <w:rsid w:val="00025B59"/>
    <w:rsid w:val="000477F2"/>
    <w:rsid w:val="000548FD"/>
    <w:rsid w:val="00055CE4"/>
    <w:rsid w:val="000705D6"/>
    <w:rsid w:val="00082F97"/>
    <w:rsid w:val="000A4F45"/>
    <w:rsid w:val="000B23F7"/>
    <w:rsid w:val="000B4DB9"/>
    <w:rsid w:val="000B4DC0"/>
    <w:rsid w:val="000B7627"/>
    <w:rsid w:val="000D1E26"/>
    <w:rsid w:val="000E4802"/>
    <w:rsid w:val="000F0103"/>
    <w:rsid w:val="001037C1"/>
    <w:rsid w:val="00104D4D"/>
    <w:rsid w:val="0011302D"/>
    <w:rsid w:val="00113EAB"/>
    <w:rsid w:val="00116A05"/>
    <w:rsid w:val="001212FA"/>
    <w:rsid w:val="001239CA"/>
    <w:rsid w:val="001353D7"/>
    <w:rsid w:val="00180475"/>
    <w:rsid w:val="001E5A16"/>
    <w:rsid w:val="001F4CBF"/>
    <w:rsid w:val="00211AF6"/>
    <w:rsid w:val="002168CA"/>
    <w:rsid w:val="002341D7"/>
    <w:rsid w:val="00241D12"/>
    <w:rsid w:val="00243220"/>
    <w:rsid w:val="00257908"/>
    <w:rsid w:val="0026098A"/>
    <w:rsid w:val="002609A1"/>
    <w:rsid w:val="002655B2"/>
    <w:rsid w:val="00271C09"/>
    <w:rsid w:val="0028348F"/>
    <w:rsid w:val="00291436"/>
    <w:rsid w:val="002B0008"/>
    <w:rsid w:val="002B18CD"/>
    <w:rsid w:val="002B7B1C"/>
    <w:rsid w:val="002C4803"/>
    <w:rsid w:val="00304467"/>
    <w:rsid w:val="003271CC"/>
    <w:rsid w:val="00337C1F"/>
    <w:rsid w:val="003443AF"/>
    <w:rsid w:val="00376DCA"/>
    <w:rsid w:val="00395273"/>
    <w:rsid w:val="003B2D6E"/>
    <w:rsid w:val="003C5F6C"/>
    <w:rsid w:val="003F526F"/>
    <w:rsid w:val="0043493C"/>
    <w:rsid w:val="00435250"/>
    <w:rsid w:val="00446DE0"/>
    <w:rsid w:val="00450768"/>
    <w:rsid w:val="00451049"/>
    <w:rsid w:val="00480DC0"/>
    <w:rsid w:val="00491149"/>
    <w:rsid w:val="004E72CC"/>
    <w:rsid w:val="0052666E"/>
    <w:rsid w:val="00534A30"/>
    <w:rsid w:val="00576E67"/>
    <w:rsid w:val="00580BEF"/>
    <w:rsid w:val="00584392"/>
    <w:rsid w:val="005844CE"/>
    <w:rsid w:val="005936B7"/>
    <w:rsid w:val="005A2D21"/>
    <w:rsid w:val="005A35F8"/>
    <w:rsid w:val="005B3B38"/>
    <w:rsid w:val="005C096E"/>
    <w:rsid w:val="005F17B1"/>
    <w:rsid w:val="00602E57"/>
    <w:rsid w:val="0061761E"/>
    <w:rsid w:val="00643545"/>
    <w:rsid w:val="00650923"/>
    <w:rsid w:val="0066106C"/>
    <w:rsid w:val="00667C5B"/>
    <w:rsid w:val="00680E70"/>
    <w:rsid w:val="00697930"/>
    <w:rsid w:val="006C3476"/>
    <w:rsid w:val="006C3557"/>
    <w:rsid w:val="006D01CA"/>
    <w:rsid w:val="006E6C3C"/>
    <w:rsid w:val="00727C86"/>
    <w:rsid w:val="00741DB6"/>
    <w:rsid w:val="007562E8"/>
    <w:rsid w:val="007609F1"/>
    <w:rsid w:val="0077443B"/>
    <w:rsid w:val="00780A5E"/>
    <w:rsid w:val="00784798"/>
    <w:rsid w:val="0078516B"/>
    <w:rsid w:val="00787ECB"/>
    <w:rsid w:val="007D0283"/>
    <w:rsid w:val="007E04CE"/>
    <w:rsid w:val="007E5D9C"/>
    <w:rsid w:val="00803E07"/>
    <w:rsid w:val="00817B5B"/>
    <w:rsid w:val="008243B9"/>
    <w:rsid w:val="0082573A"/>
    <w:rsid w:val="00883992"/>
    <w:rsid w:val="00893CC5"/>
    <w:rsid w:val="008E4556"/>
    <w:rsid w:val="008E7235"/>
    <w:rsid w:val="008F1B78"/>
    <w:rsid w:val="008F51A7"/>
    <w:rsid w:val="009019BB"/>
    <w:rsid w:val="00906887"/>
    <w:rsid w:val="00913D2C"/>
    <w:rsid w:val="00921E83"/>
    <w:rsid w:val="0095295D"/>
    <w:rsid w:val="0096129F"/>
    <w:rsid w:val="0097525C"/>
    <w:rsid w:val="00980796"/>
    <w:rsid w:val="00995416"/>
    <w:rsid w:val="009A3AFB"/>
    <w:rsid w:val="009B714C"/>
    <w:rsid w:val="009D0A13"/>
    <w:rsid w:val="009D28A1"/>
    <w:rsid w:val="009E0601"/>
    <w:rsid w:val="009E1A9E"/>
    <w:rsid w:val="009E37E7"/>
    <w:rsid w:val="009F130F"/>
    <w:rsid w:val="009F495C"/>
    <w:rsid w:val="00A12359"/>
    <w:rsid w:val="00A16E01"/>
    <w:rsid w:val="00A249CB"/>
    <w:rsid w:val="00A30D46"/>
    <w:rsid w:val="00A37AFB"/>
    <w:rsid w:val="00A554F0"/>
    <w:rsid w:val="00A602B6"/>
    <w:rsid w:val="00A60FAB"/>
    <w:rsid w:val="00A75ADE"/>
    <w:rsid w:val="00A83DEF"/>
    <w:rsid w:val="00A91D5A"/>
    <w:rsid w:val="00A93F90"/>
    <w:rsid w:val="00AA1334"/>
    <w:rsid w:val="00AC20DF"/>
    <w:rsid w:val="00AF3A3C"/>
    <w:rsid w:val="00B4431C"/>
    <w:rsid w:val="00B53A0B"/>
    <w:rsid w:val="00B721AF"/>
    <w:rsid w:val="00B72644"/>
    <w:rsid w:val="00B97D71"/>
    <w:rsid w:val="00BA0808"/>
    <w:rsid w:val="00BB4B12"/>
    <w:rsid w:val="00BC045F"/>
    <w:rsid w:val="00BC6035"/>
    <w:rsid w:val="00BD12CA"/>
    <w:rsid w:val="00C0464D"/>
    <w:rsid w:val="00C5196A"/>
    <w:rsid w:val="00C53C3F"/>
    <w:rsid w:val="00C85200"/>
    <w:rsid w:val="00C90B51"/>
    <w:rsid w:val="00CA3385"/>
    <w:rsid w:val="00CE04AE"/>
    <w:rsid w:val="00CE125D"/>
    <w:rsid w:val="00CF3FFE"/>
    <w:rsid w:val="00D03156"/>
    <w:rsid w:val="00D231F0"/>
    <w:rsid w:val="00D52DAE"/>
    <w:rsid w:val="00D70CE9"/>
    <w:rsid w:val="00D72A82"/>
    <w:rsid w:val="00DA43F4"/>
    <w:rsid w:val="00DC25FB"/>
    <w:rsid w:val="00DF0712"/>
    <w:rsid w:val="00E03FF8"/>
    <w:rsid w:val="00E14727"/>
    <w:rsid w:val="00E30854"/>
    <w:rsid w:val="00E30D62"/>
    <w:rsid w:val="00E45B93"/>
    <w:rsid w:val="00E72D6C"/>
    <w:rsid w:val="00E8581A"/>
    <w:rsid w:val="00EA2A7C"/>
    <w:rsid w:val="00EB7DFD"/>
    <w:rsid w:val="00EC5B33"/>
    <w:rsid w:val="00ED03EC"/>
    <w:rsid w:val="00ED0AA4"/>
    <w:rsid w:val="00EE31E0"/>
    <w:rsid w:val="00EE354E"/>
    <w:rsid w:val="00F17ECD"/>
    <w:rsid w:val="00F22AD8"/>
    <w:rsid w:val="00F27EDA"/>
    <w:rsid w:val="00F50252"/>
    <w:rsid w:val="00F548D3"/>
    <w:rsid w:val="00F63077"/>
    <w:rsid w:val="00F70A54"/>
    <w:rsid w:val="00F748C1"/>
    <w:rsid w:val="00F75E0F"/>
    <w:rsid w:val="00F768C7"/>
    <w:rsid w:val="00F96759"/>
    <w:rsid w:val="00FA0B54"/>
    <w:rsid w:val="00FB0B82"/>
    <w:rsid w:val="00FC1405"/>
    <w:rsid w:val="00FC50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3493C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510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1049"/>
    <w:rPr>
      <w:rFonts w:ascii="Tahoma" w:eastAsiaTheme="minorEastAsi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8079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0796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98079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0796"/>
    <w:rPr>
      <w:rFonts w:eastAsiaTheme="minorEastAsia"/>
    </w:rPr>
  </w:style>
  <w:style w:type="character" w:customStyle="1" w:styleId="searchhighlight">
    <w:name w:val="searchhighlight"/>
    <w:basedOn w:val="DefaultParagraphFont"/>
    <w:rsid w:val="0061761E"/>
  </w:style>
  <w:style w:type="character" w:styleId="Hyperlink">
    <w:name w:val="Hyperlink"/>
    <w:basedOn w:val="DefaultParagraphFont"/>
    <w:uiPriority w:val="99"/>
    <w:unhideWhenUsed/>
    <w:rsid w:val="00817B5B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D03156"/>
    <w:pPr>
      <w:ind w:left="720"/>
      <w:contextualSpacing/>
    </w:pPr>
  </w:style>
  <w:style w:type="paragraph" w:styleId="BodyText">
    <w:name w:val="Body Text"/>
    <w:basedOn w:val="Normal"/>
    <w:link w:val="BodyTextChar"/>
    <w:uiPriority w:val="1"/>
    <w:qFormat/>
    <w:rsid w:val="00D70CE9"/>
    <w:pPr>
      <w:widowControl w:val="0"/>
      <w:spacing w:after="0" w:line="240" w:lineRule="auto"/>
      <w:ind w:left="20"/>
    </w:pPr>
    <w:rPr>
      <w:rFonts w:ascii="Arial" w:eastAsia="Arial" w:hAnsi="Arial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D70CE9"/>
    <w:rPr>
      <w:rFonts w:ascii="Arial" w:eastAsia="Arial" w:hAnsi="Arial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3493C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510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1049"/>
    <w:rPr>
      <w:rFonts w:ascii="Tahoma" w:eastAsiaTheme="minorEastAsi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8079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0796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98079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0796"/>
    <w:rPr>
      <w:rFonts w:eastAsiaTheme="minorEastAsia"/>
    </w:rPr>
  </w:style>
  <w:style w:type="character" w:customStyle="1" w:styleId="searchhighlight">
    <w:name w:val="searchhighlight"/>
    <w:basedOn w:val="DefaultParagraphFont"/>
    <w:rsid w:val="0061761E"/>
  </w:style>
  <w:style w:type="character" w:styleId="Hyperlink">
    <w:name w:val="Hyperlink"/>
    <w:basedOn w:val="DefaultParagraphFont"/>
    <w:uiPriority w:val="99"/>
    <w:unhideWhenUsed/>
    <w:rsid w:val="00817B5B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D03156"/>
    <w:pPr>
      <w:ind w:left="720"/>
      <w:contextualSpacing/>
    </w:pPr>
  </w:style>
  <w:style w:type="paragraph" w:styleId="BodyText">
    <w:name w:val="Body Text"/>
    <w:basedOn w:val="Normal"/>
    <w:link w:val="BodyTextChar"/>
    <w:uiPriority w:val="1"/>
    <w:qFormat/>
    <w:rsid w:val="00D70CE9"/>
    <w:pPr>
      <w:widowControl w:val="0"/>
      <w:spacing w:after="0" w:line="240" w:lineRule="auto"/>
      <w:ind w:left="20"/>
    </w:pPr>
    <w:rPr>
      <w:rFonts w:ascii="Arial" w:eastAsia="Arial" w:hAnsi="Arial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D70CE9"/>
    <w:rPr>
      <w:rFonts w:ascii="Arial" w:eastAsia="Arial" w:hAnsi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yperlink" Target="https://gis.cccounty.us/Downloads/Lidar/2008/" TargetMode="External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00A797-4F1B-4E6B-BAF9-FFCDE0B793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16</Pages>
  <Words>2953</Words>
  <Characters>16836</Characters>
  <Application>Microsoft Office Word</Application>
  <DocSecurity>0</DocSecurity>
  <Lines>140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Ellis GeoSpatial</dc:creator>
  <cp:lastModifiedBy>James Ellis</cp:lastModifiedBy>
  <cp:revision>4</cp:revision>
  <dcterms:created xsi:type="dcterms:W3CDTF">2019-06-06T11:36:00Z</dcterms:created>
  <dcterms:modified xsi:type="dcterms:W3CDTF">2019-12-20T18:39:00Z</dcterms:modified>
</cp:coreProperties>
</file>